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5A4" w:rsidRDefault="00AA088F" w:rsidP="007069E0">
      <w:pPr>
        <w:spacing w:line="276" w:lineRule="auto"/>
        <w:jc w:val="center"/>
        <w:rPr>
          <w:rFonts w:asciiTheme="minorHAnsi" w:hAnsiTheme="minorHAnsi" w:cs="Arial"/>
          <w:b/>
          <w:sz w:val="22"/>
          <w:szCs w:val="22"/>
        </w:rPr>
      </w:pPr>
      <w:bookmarkStart w:id="0" w:name="_GoBack"/>
      <w:bookmarkEnd w:id="0"/>
      <w:r>
        <w:rPr>
          <w:rFonts w:asciiTheme="minorHAnsi" w:hAnsiTheme="minorHAnsi" w:cs="Arial"/>
          <w:b/>
          <w:bCs/>
          <w:noProof/>
          <w:sz w:val="22"/>
          <w:szCs w:val="22"/>
          <w:lang w:eastAsia="en-GB"/>
        </w:rPr>
        <w:drawing>
          <wp:anchor distT="0" distB="0" distL="114300" distR="114300" simplePos="0" relativeHeight="251659264" behindDoc="1" locked="0" layoutInCell="1" allowOverlap="1">
            <wp:simplePos x="0" y="0"/>
            <wp:positionH relativeFrom="column">
              <wp:posOffset>-148590</wp:posOffset>
            </wp:positionH>
            <wp:positionV relativeFrom="paragraph">
              <wp:posOffset>-539750</wp:posOffset>
            </wp:positionV>
            <wp:extent cx="96202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butt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anchor>
        </w:drawing>
      </w:r>
      <w:r w:rsidR="00200840">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1221105</wp:posOffset>
                </wp:positionH>
                <wp:positionV relativeFrom="paragraph">
                  <wp:posOffset>-234315</wp:posOffset>
                </wp:positionV>
                <wp:extent cx="3467100" cy="657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4A2" w:rsidRPr="002D16EE" w:rsidRDefault="000974A2" w:rsidP="008255A4">
                            <w:pPr>
                              <w:jc w:val="center"/>
                              <w:rPr>
                                <w:rFonts w:asciiTheme="minorHAnsi" w:hAnsiTheme="minorHAnsi" w:cstheme="minorHAnsi"/>
                                <w:b/>
                                <w:sz w:val="40"/>
                                <w:szCs w:val="40"/>
                              </w:rPr>
                            </w:pPr>
                            <w:r w:rsidRPr="002D16EE">
                              <w:rPr>
                                <w:rFonts w:asciiTheme="minorHAnsi" w:hAnsiTheme="minorHAnsi" w:cstheme="minorHAnsi"/>
                                <w:b/>
                                <w:sz w:val="40"/>
                                <w:szCs w:val="40"/>
                              </w:rPr>
                              <w:t>Cedar Mount Academy</w:t>
                            </w:r>
                          </w:p>
                          <w:p w:rsidR="000974A2" w:rsidRPr="008255A4" w:rsidRDefault="000974A2" w:rsidP="008255A4">
                            <w:pPr>
                              <w:jc w:val="center"/>
                              <w:rPr>
                                <w:rFonts w:asciiTheme="minorHAnsi" w:hAnsiTheme="minorHAnsi" w:cstheme="minorHAnsi"/>
                                <w:sz w:val="28"/>
                                <w:szCs w:val="28"/>
                              </w:rPr>
                            </w:pPr>
                            <w:r w:rsidRPr="008255A4">
                              <w:rPr>
                                <w:rFonts w:asciiTheme="minorHAnsi" w:hAnsiTheme="minorHAnsi" w:cstheme="minorHAnsi"/>
                                <w:sz w:val="28"/>
                                <w:szCs w:val="28"/>
                              </w:rPr>
                              <w:t>(Part of Bright</w:t>
                            </w:r>
                            <w:r>
                              <w:rPr>
                                <w:rFonts w:asciiTheme="minorHAnsi" w:hAnsiTheme="minorHAnsi" w:cstheme="minorHAnsi"/>
                                <w:sz w:val="28"/>
                                <w:szCs w:val="28"/>
                              </w:rPr>
                              <w:t xml:space="preserve"> Futures</w:t>
                            </w:r>
                            <w:r w:rsidRPr="008255A4">
                              <w:rPr>
                                <w:rFonts w:asciiTheme="minorHAnsi" w:hAnsiTheme="minorHAnsi" w:cstheme="minorHAnsi"/>
                                <w:sz w:val="28"/>
                                <w:szCs w:val="28"/>
                              </w:rPr>
                              <w:t xml:space="preserve"> Educational Trust)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15pt;margin-top:-18.45pt;width:273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qYgQIAABE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evitk8S0FFQTebzvN8Gl2Q6njbWOffcN2hsKmxhc5H&#10;dLK/cz5EQ6qjSXDmtBRsLaSMgt1ubqRFewIsWcfvgP7MTKpgrHS4NiKOJxAk+Ai6EG7s+rcyy4v0&#10;Oi8n69liPinWxXRSztPFJM3K63KWFmVxu/4eAsyKqhWMcXUnFD8yMCv+rsOHWRi5EzmI+hqXU6hO&#10;zOuPSabx+12SnfAwkFJ0NV6cjEgVGvtaMUibVJ4IOe6T5+HHKkMNjv9YlUiD0PmRA37YDIASuLHR&#10;7BEIYTX0C1oLrwhsWm2/YtTDRNbYfdkRyzGSbxWQqsyKIoxwFArgAAj2XLM51xBFAarG1FuMRuHG&#10;j4O/M1ZsW/A1ElnpK6BiIyJLnuI6EBjmLqZzeCPCYJ/L0erpJVv9AAAA//8DAFBLAwQUAAYACAAA&#10;ACEARmIOO98AAAAKAQAADwAAAGRycy9kb3ducmV2LnhtbEyPwUrDQBCG74LvsIzgrd3YwDaJ2ZQq&#10;VBAEsQp63GanSTA7G7LbJr6948ke/5mPf74pN7PrxRnH0HnScLdMQCDV3nbUaPh43y0yECEasqb3&#10;hBp+MMCmur4qTWH9RG943sdGcAmFwmhoYxwKKUPdojNh6Qck3h396EzkODbSjmbictfLVZIo6UxH&#10;fKE1Az62WH/vT07DFPP8ab17br62Knv4tPMxzC+vWt/ezNt7EBHn+A/Dnz6rQ8VOB38iG0TPOV+l&#10;jGpYpCoHwcQ6zXhy0KCUAlmV8vKF6hcAAP//AwBQSwECLQAUAAYACAAAACEAtoM4kv4AAADhAQAA&#10;EwAAAAAAAAAAAAAAAAAAAAAAW0NvbnRlbnRfVHlwZXNdLnhtbFBLAQItABQABgAIAAAAIQA4/SH/&#10;1gAAAJQBAAALAAAAAAAAAAAAAAAAAC8BAABfcmVscy8ucmVsc1BLAQItABQABgAIAAAAIQDO4CqY&#10;gQIAABEFAAAOAAAAAAAAAAAAAAAAAC4CAABkcnMvZTJvRG9jLnhtbFBLAQItABQABgAIAAAAIQBG&#10;Yg473wAAAAoBAAAPAAAAAAAAAAAAAAAAANsEAABkcnMvZG93bnJldi54bWxQSwUGAAAAAAQABADz&#10;AAAA5wUAAAAA&#10;" stroked="f">
                <v:textbox>
                  <w:txbxContent>
                    <w:p w:rsidR="000974A2" w:rsidRPr="002D16EE" w:rsidRDefault="000974A2" w:rsidP="008255A4">
                      <w:pPr>
                        <w:jc w:val="center"/>
                        <w:rPr>
                          <w:rFonts w:asciiTheme="minorHAnsi" w:hAnsiTheme="minorHAnsi" w:cstheme="minorHAnsi"/>
                          <w:b/>
                          <w:sz w:val="40"/>
                          <w:szCs w:val="40"/>
                        </w:rPr>
                      </w:pPr>
                      <w:r w:rsidRPr="002D16EE">
                        <w:rPr>
                          <w:rFonts w:asciiTheme="minorHAnsi" w:hAnsiTheme="minorHAnsi" w:cstheme="minorHAnsi"/>
                          <w:b/>
                          <w:sz w:val="40"/>
                          <w:szCs w:val="40"/>
                        </w:rPr>
                        <w:t>Cedar Mount Academy</w:t>
                      </w:r>
                    </w:p>
                    <w:p w:rsidR="000974A2" w:rsidRPr="008255A4" w:rsidRDefault="000974A2" w:rsidP="008255A4">
                      <w:pPr>
                        <w:jc w:val="center"/>
                        <w:rPr>
                          <w:rFonts w:asciiTheme="minorHAnsi" w:hAnsiTheme="minorHAnsi" w:cstheme="minorHAnsi"/>
                          <w:sz w:val="28"/>
                          <w:szCs w:val="28"/>
                        </w:rPr>
                      </w:pPr>
                      <w:r w:rsidRPr="008255A4">
                        <w:rPr>
                          <w:rFonts w:asciiTheme="minorHAnsi" w:hAnsiTheme="minorHAnsi" w:cstheme="minorHAnsi"/>
                          <w:sz w:val="28"/>
                          <w:szCs w:val="28"/>
                        </w:rPr>
                        <w:t>(Part of Bright</w:t>
                      </w:r>
                      <w:r>
                        <w:rPr>
                          <w:rFonts w:asciiTheme="minorHAnsi" w:hAnsiTheme="minorHAnsi" w:cstheme="minorHAnsi"/>
                          <w:sz w:val="28"/>
                          <w:szCs w:val="28"/>
                        </w:rPr>
                        <w:t xml:space="preserve"> Futures</w:t>
                      </w:r>
                      <w:r w:rsidRPr="008255A4">
                        <w:rPr>
                          <w:rFonts w:asciiTheme="minorHAnsi" w:hAnsiTheme="minorHAnsi" w:cstheme="minorHAnsi"/>
                          <w:sz w:val="28"/>
                          <w:szCs w:val="28"/>
                        </w:rPr>
                        <w:t xml:space="preserve"> Educational Trust)</w:t>
                      </w:r>
                    </w:p>
                  </w:txbxContent>
                </v:textbox>
              </v:shape>
            </w:pict>
          </mc:Fallback>
        </mc:AlternateContent>
      </w:r>
    </w:p>
    <w:p w:rsidR="008255A4" w:rsidRDefault="008255A4" w:rsidP="007069E0">
      <w:pPr>
        <w:spacing w:line="276" w:lineRule="auto"/>
        <w:jc w:val="center"/>
        <w:rPr>
          <w:rFonts w:asciiTheme="minorHAnsi" w:hAnsiTheme="minorHAnsi" w:cs="Arial"/>
          <w:b/>
          <w:sz w:val="22"/>
          <w:szCs w:val="22"/>
        </w:rPr>
      </w:pPr>
    </w:p>
    <w:p w:rsidR="003F23B5" w:rsidRDefault="003F23B5" w:rsidP="007A5A9C">
      <w:pPr>
        <w:spacing w:line="276" w:lineRule="auto"/>
        <w:rPr>
          <w:rFonts w:ascii="Calibri Light" w:hAnsi="Calibri Light" w:cs="Arial"/>
          <w:b/>
          <w:bCs/>
          <w:sz w:val="32"/>
          <w:szCs w:val="20"/>
        </w:rPr>
      </w:pPr>
    </w:p>
    <w:p w:rsidR="007A5A9C" w:rsidRPr="005A3916" w:rsidRDefault="00F7065B" w:rsidP="007A5A9C">
      <w:pPr>
        <w:spacing w:line="276" w:lineRule="auto"/>
        <w:rPr>
          <w:rFonts w:ascii="Calibri Light" w:hAnsi="Calibri Light" w:cs="Arial"/>
          <w:b/>
          <w:bCs/>
          <w:sz w:val="36"/>
          <w:szCs w:val="20"/>
        </w:rPr>
      </w:pPr>
      <w:r>
        <w:rPr>
          <w:rFonts w:ascii="Calibri Light" w:hAnsi="Calibri Light" w:cs="Arial"/>
          <w:b/>
          <w:bCs/>
          <w:sz w:val="36"/>
          <w:szCs w:val="20"/>
        </w:rPr>
        <w:t>Senior Leader of English</w:t>
      </w:r>
    </w:p>
    <w:p w:rsidR="00A81B81" w:rsidRPr="003F23B5" w:rsidRDefault="00A81B81" w:rsidP="006F0584">
      <w:pPr>
        <w:spacing w:line="276" w:lineRule="auto"/>
        <w:rPr>
          <w:rFonts w:ascii="Calibri Light" w:hAnsi="Calibri Light" w:cs="Arial"/>
          <w:b/>
          <w:bCs/>
          <w:sz w:val="20"/>
          <w:szCs w:val="20"/>
        </w:rPr>
      </w:pPr>
    </w:p>
    <w:p w:rsidR="0074558B" w:rsidRDefault="00A81B81" w:rsidP="006F0584">
      <w:pPr>
        <w:spacing w:line="276" w:lineRule="auto"/>
        <w:rPr>
          <w:rFonts w:ascii="Calibri Light" w:hAnsi="Calibri Light" w:cs="Arial"/>
          <w:color w:val="666666"/>
          <w:sz w:val="22"/>
          <w:szCs w:val="22"/>
        </w:rPr>
      </w:pPr>
      <w:r w:rsidRPr="003F23B5">
        <w:rPr>
          <w:rFonts w:ascii="Calibri Light" w:hAnsi="Calibri Light" w:cs="Arial"/>
          <w:b/>
          <w:bCs/>
          <w:sz w:val="22"/>
          <w:szCs w:val="22"/>
        </w:rPr>
        <w:t>Salary:</w:t>
      </w:r>
      <w:r w:rsidRPr="003F23B5">
        <w:rPr>
          <w:rFonts w:ascii="Calibri Light" w:hAnsi="Calibri Light" w:cs="Arial"/>
          <w:color w:val="666666"/>
          <w:sz w:val="22"/>
          <w:szCs w:val="22"/>
        </w:rPr>
        <w:t xml:space="preserve"> </w:t>
      </w:r>
      <w:r w:rsidR="00984566" w:rsidRPr="003F23B5">
        <w:rPr>
          <w:rFonts w:ascii="Calibri Light" w:hAnsi="Calibri Light" w:cs="Arial"/>
          <w:color w:val="666666"/>
          <w:sz w:val="22"/>
          <w:szCs w:val="22"/>
        </w:rPr>
        <w:tab/>
      </w:r>
      <w:r w:rsidR="00F7065B">
        <w:rPr>
          <w:rFonts w:ascii="Calibri Light" w:hAnsi="Calibri Light" w:cs="Arial"/>
          <w:color w:val="666666"/>
          <w:sz w:val="22"/>
          <w:szCs w:val="22"/>
        </w:rPr>
        <w:tab/>
      </w:r>
      <w:r w:rsidR="00F7065B">
        <w:rPr>
          <w:rFonts w:ascii="Calibri Light" w:hAnsi="Calibri Light" w:cs="Arial"/>
          <w:color w:val="666666"/>
          <w:sz w:val="22"/>
          <w:szCs w:val="22"/>
        </w:rPr>
        <w:tab/>
      </w:r>
      <w:r w:rsidR="00F7065B" w:rsidRPr="00F7065B">
        <w:rPr>
          <w:rFonts w:ascii="Calibri Light" w:hAnsi="Calibri Light" w:cs="Arial"/>
          <w:sz w:val="22"/>
          <w:szCs w:val="22"/>
        </w:rPr>
        <w:t>L10 – L14</w:t>
      </w:r>
      <w:r w:rsidR="00984566" w:rsidRPr="003F23B5">
        <w:rPr>
          <w:rFonts w:ascii="Calibri Light" w:hAnsi="Calibri Light" w:cs="Arial"/>
          <w:color w:val="666666"/>
          <w:sz w:val="22"/>
          <w:szCs w:val="22"/>
        </w:rPr>
        <w:tab/>
      </w:r>
      <w:r w:rsidR="00984566" w:rsidRPr="003F23B5">
        <w:rPr>
          <w:rFonts w:ascii="Calibri Light" w:hAnsi="Calibri Light" w:cs="Arial"/>
          <w:color w:val="666666"/>
          <w:sz w:val="22"/>
          <w:szCs w:val="22"/>
        </w:rPr>
        <w:tab/>
      </w:r>
    </w:p>
    <w:p w:rsidR="0074558B" w:rsidRDefault="007A5A9C" w:rsidP="006F0584">
      <w:pPr>
        <w:spacing w:line="276" w:lineRule="auto"/>
        <w:rPr>
          <w:rFonts w:ascii="Calibri Light" w:hAnsi="Calibri Light" w:cs="Arial"/>
          <w:bCs/>
          <w:sz w:val="22"/>
          <w:szCs w:val="22"/>
        </w:rPr>
      </w:pPr>
      <w:r w:rsidRPr="003F23B5">
        <w:rPr>
          <w:rFonts w:ascii="Calibri Light" w:hAnsi="Calibri Light" w:cs="Arial"/>
          <w:b/>
          <w:bCs/>
          <w:sz w:val="22"/>
          <w:szCs w:val="22"/>
        </w:rPr>
        <w:t>Closing Date</w:t>
      </w:r>
      <w:r w:rsidRPr="003F23B5">
        <w:rPr>
          <w:rFonts w:ascii="Calibri Light" w:hAnsi="Calibri Light" w:cs="Arial"/>
          <w:bCs/>
          <w:sz w:val="22"/>
          <w:szCs w:val="22"/>
        </w:rPr>
        <w:t xml:space="preserve">: </w:t>
      </w:r>
      <w:r w:rsidR="00984566" w:rsidRPr="003F23B5">
        <w:rPr>
          <w:rFonts w:ascii="Calibri Light" w:hAnsi="Calibri Light" w:cs="Arial"/>
          <w:bCs/>
          <w:sz w:val="22"/>
          <w:szCs w:val="22"/>
        </w:rPr>
        <w:tab/>
      </w:r>
      <w:r w:rsidR="00F7065B">
        <w:rPr>
          <w:rFonts w:ascii="Calibri Light" w:hAnsi="Calibri Light" w:cs="Arial"/>
          <w:bCs/>
          <w:sz w:val="22"/>
          <w:szCs w:val="22"/>
        </w:rPr>
        <w:tab/>
        <w:t>Sunday 8</w:t>
      </w:r>
      <w:r w:rsidR="00F7065B" w:rsidRPr="00F7065B">
        <w:rPr>
          <w:rFonts w:ascii="Calibri Light" w:hAnsi="Calibri Light" w:cs="Arial"/>
          <w:bCs/>
          <w:sz w:val="22"/>
          <w:szCs w:val="22"/>
          <w:vertAlign w:val="superscript"/>
        </w:rPr>
        <w:t>th</w:t>
      </w:r>
      <w:r w:rsidR="00F7065B">
        <w:rPr>
          <w:rFonts w:ascii="Calibri Light" w:hAnsi="Calibri Light" w:cs="Arial"/>
          <w:bCs/>
          <w:sz w:val="22"/>
          <w:szCs w:val="22"/>
        </w:rPr>
        <w:t xml:space="preserve"> </w:t>
      </w:r>
      <w:r w:rsidR="00CF5DCF">
        <w:rPr>
          <w:rFonts w:ascii="Calibri Light" w:hAnsi="Calibri Light" w:cs="Arial"/>
          <w:bCs/>
          <w:sz w:val="22"/>
          <w:szCs w:val="22"/>
        </w:rPr>
        <w:t xml:space="preserve">March </w:t>
      </w:r>
      <w:r w:rsidR="00F7065B">
        <w:rPr>
          <w:rFonts w:ascii="Calibri Light" w:hAnsi="Calibri Light" w:cs="Arial"/>
          <w:bCs/>
          <w:sz w:val="22"/>
          <w:szCs w:val="22"/>
        </w:rPr>
        <w:t>2020</w:t>
      </w:r>
      <w:r w:rsidR="00984566" w:rsidRPr="003F23B5">
        <w:rPr>
          <w:rFonts w:ascii="Calibri Light" w:hAnsi="Calibri Light" w:cs="Arial"/>
          <w:bCs/>
          <w:sz w:val="22"/>
          <w:szCs w:val="22"/>
        </w:rPr>
        <w:tab/>
      </w:r>
    </w:p>
    <w:p w:rsidR="004E7EAD" w:rsidRDefault="007A5A9C" w:rsidP="006F0584">
      <w:pPr>
        <w:spacing w:line="276" w:lineRule="auto"/>
        <w:rPr>
          <w:rFonts w:ascii="Calibri Light" w:hAnsi="Calibri Light" w:cs="Arial"/>
          <w:bCs/>
          <w:sz w:val="22"/>
          <w:szCs w:val="22"/>
        </w:rPr>
      </w:pPr>
      <w:r w:rsidRPr="003F23B5">
        <w:rPr>
          <w:rFonts w:ascii="Calibri Light" w:hAnsi="Calibri Light" w:cs="Arial"/>
          <w:b/>
          <w:bCs/>
          <w:sz w:val="22"/>
          <w:szCs w:val="22"/>
        </w:rPr>
        <w:t>Interview date</w:t>
      </w:r>
      <w:r w:rsidRPr="003F23B5">
        <w:rPr>
          <w:rFonts w:ascii="Calibri Light" w:hAnsi="Calibri Light" w:cs="Arial"/>
          <w:bCs/>
          <w:sz w:val="22"/>
          <w:szCs w:val="22"/>
        </w:rPr>
        <w:t xml:space="preserve">: </w:t>
      </w:r>
      <w:r w:rsidR="00984566" w:rsidRPr="003F23B5">
        <w:rPr>
          <w:rFonts w:ascii="Calibri Light" w:hAnsi="Calibri Light" w:cs="Arial"/>
          <w:bCs/>
          <w:sz w:val="22"/>
          <w:szCs w:val="22"/>
        </w:rPr>
        <w:tab/>
      </w:r>
      <w:r w:rsidR="00F7065B">
        <w:rPr>
          <w:rFonts w:ascii="Calibri Light" w:hAnsi="Calibri Light" w:cs="Arial"/>
          <w:bCs/>
          <w:sz w:val="22"/>
          <w:szCs w:val="22"/>
        </w:rPr>
        <w:tab/>
      </w:r>
      <w:r w:rsidR="004E7EAD">
        <w:rPr>
          <w:rFonts w:ascii="Calibri Light" w:hAnsi="Calibri Light" w:cs="Arial"/>
          <w:bCs/>
          <w:sz w:val="22"/>
          <w:szCs w:val="22"/>
        </w:rPr>
        <w:t xml:space="preserve">Shortlisted candidates will be advised of the interview date and details by </w:t>
      </w:r>
    </w:p>
    <w:p w:rsidR="0074558B" w:rsidRDefault="004E7EAD" w:rsidP="004E7EAD">
      <w:pPr>
        <w:spacing w:line="276" w:lineRule="auto"/>
        <w:ind w:left="1440" w:firstLine="720"/>
        <w:rPr>
          <w:rFonts w:ascii="Calibri Light" w:hAnsi="Calibri Light" w:cs="Arial"/>
          <w:bCs/>
          <w:sz w:val="22"/>
          <w:szCs w:val="22"/>
        </w:rPr>
      </w:pPr>
      <w:r>
        <w:rPr>
          <w:rFonts w:ascii="Calibri Light" w:hAnsi="Calibri Light" w:cs="Arial"/>
          <w:bCs/>
          <w:sz w:val="22"/>
          <w:szCs w:val="22"/>
        </w:rPr>
        <w:t>Wednesday 11</w:t>
      </w:r>
      <w:r w:rsidRPr="004E7EAD">
        <w:rPr>
          <w:rFonts w:ascii="Calibri Light" w:hAnsi="Calibri Light" w:cs="Arial"/>
          <w:bCs/>
          <w:sz w:val="22"/>
          <w:szCs w:val="22"/>
          <w:vertAlign w:val="superscript"/>
        </w:rPr>
        <w:t>th</w:t>
      </w:r>
      <w:r>
        <w:rPr>
          <w:rFonts w:ascii="Calibri Light" w:hAnsi="Calibri Light" w:cs="Arial"/>
          <w:bCs/>
          <w:sz w:val="22"/>
          <w:szCs w:val="22"/>
        </w:rPr>
        <w:t xml:space="preserve"> March 2020</w:t>
      </w:r>
      <w:r w:rsidR="003F23B5">
        <w:rPr>
          <w:rFonts w:ascii="Calibri Light" w:hAnsi="Calibri Light" w:cs="Arial"/>
          <w:bCs/>
          <w:sz w:val="22"/>
          <w:szCs w:val="22"/>
        </w:rPr>
        <w:tab/>
      </w:r>
    </w:p>
    <w:p w:rsidR="007A5A9C" w:rsidRDefault="007A5A9C" w:rsidP="006F0584">
      <w:pPr>
        <w:spacing w:line="276" w:lineRule="auto"/>
        <w:rPr>
          <w:rFonts w:ascii="Calibri Light" w:hAnsi="Calibri Light" w:cs="Arial"/>
          <w:bCs/>
          <w:sz w:val="22"/>
          <w:szCs w:val="22"/>
        </w:rPr>
      </w:pPr>
    </w:p>
    <w:p w:rsidR="00136347" w:rsidRPr="001100C4" w:rsidRDefault="00136347" w:rsidP="00136347">
      <w:pPr>
        <w:pStyle w:val="Body"/>
        <w:jc w:val="both"/>
        <w:rPr>
          <w:rFonts w:ascii="Calibri Light" w:eastAsia="Times New Roman" w:hAnsi="Calibri Light" w:cs="Times New Roman"/>
          <w:color w:val="222222"/>
          <w:szCs w:val="26"/>
          <w:bdr w:val="none" w:sz="0" w:space="0" w:color="auto"/>
          <w:lang w:val="en" w:eastAsia="en-US"/>
        </w:rPr>
      </w:pPr>
      <w:r w:rsidRPr="001100C4">
        <w:rPr>
          <w:rFonts w:ascii="Calibri Light" w:eastAsia="Times New Roman" w:hAnsi="Calibri Light" w:cs="Times New Roman"/>
          <w:color w:val="222222"/>
          <w:szCs w:val="26"/>
          <w:bdr w:val="none" w:sz="0" w:space="0" w:color="auto"/>
          <w:lang w:val="en" w:eastAsia="en-US"/>
        </w:rPr>
        <w:t xml:space="preserve">Bright Futures Educational Trust (BFET) is a partnership of </w:t>
      </w:r>
      <w:r w:rsidR="005543CE">
        <w:rPr>
          <w:rFonts w:ascii="Calibri Light" w:eastAsia="Times New Roman" w:hAnsi="Calibri Light" w:cs="Times New Roman"/>
          <w:color w:val="222222"/>
          <w:szCs w:val="26"/>
          <w:bdr w:val="none" w:sz="0" w:space="0" w:color="auto"/>
          <w:lang w:val="en" w:eastAsia="en-US"/>
        </w:rPr>
        <w:t xml:space="preserve">seven </w:t>
      </w:r>
      <w:r w:rsidRPr="001100C4">
        <w:rPr>
          <w:rFonts w:ascii="Calibri Light" w:eastAsia="Times New Roman" w:hAnsi="Calibri Light" w:cs="Times New Roman"/>
          <w:color w:val="222222"/>
          <w:szCs w:val="26"/>
          <w:bdr w:val="none" w:sz="0" w:space="0" w:color="auto"/>
          <w:lang w:val="en" w:eastAsia="en-US"/>
        </w:rPr>
        <w:t xml:space="preserve">schools based in the North West. We are committed to our vision: </w:t>
      </w:r>
      <w:r w:rsidRPr="00454C17">
        <w:rPr>
          <w:rFonts w:ascii="Calibri Light" w:eastAsia="Times New Roman" w:hAnsi="Calibri Light" w:cs="Times New Roman"/>
          <w:b/>
          <w:color w:val="222222"/>
          <w:szCs w:val="26"/>
          <w:bdr w:val="none" w:sz="0" w:space="0" w:color="auto"/>
          <w:lang w:val="en" w:eastAsia="en-US"/>
        </w:rPr>
        <w:t>‘The best for everyone, the best from everyone’</w:t>
      </w:r>
      <w:r w:rsidRPr="001100C4">
        <w:rPr>
          <w:rFonts w:ascii="Calibri Light" w:eastAsia="Times New Roman" w:hAnsi="Calibri Light" w:cs="Times New Roman"/>
          <w:color w:val="222222"/>
          <w:szCs w:val="26"/>
          <w:bdr w:val="none" w:sz="0" w:space="0" w:color="auto"/>
          <w:lang w:val="en" w:eastAsia="en-US"/>
        </w:rPr>
        <w:t xml:space="preserve">. Everything that we do is underpinned by our </w:t>
      </w:r>
      <w:r w:rsidR="0074558B" w:rsidRPr="0074558B">
        <w:rPr>
          <w:rFonts w:ascii="Calibri Light" w:eastAsia="Times New Roman" w:hAnsi="Calibri Light" w:cs="Times New Roman"/>
          <w:b/>
          <w:color w:val="222222"/>
          <w:szCs w:val="26"/>
          <w:bdr w:val="none" w:sz="0" w:space="0" w:color="auto"/>
          <w:lang w:val="en" w:eastAsia="en-US"/>
        </w:rPr>
        <w:t>commitment</w:t>
      </w:r>
      <w:r w:rsidR="004E7EAD">
        <w:rPr>
          <w:rFonts w:ascii="Calibri Light" w:eastAsia="Times New Roman" w:hAnsi="Calibri Light" w:cs="Times New Roman"/>
          <w:b/>
          <w:color w:val="222222"/>
          <w:szCs w:val="26"/>
          <w:bdr w:val="none" w:sz="0" w:space="0" w:color="auto"/>
          <w:lang w:val="en" w:eastAsia="en-US"/>
        </w:rPr>
        <w:t>s</w:t>
      </w:r>
      <w:r w:rsidR="0074558B" w:rsidRPr="0074558B">
        <w:rPr>
          <w:rFonts w:ascii="Calibri Light" w:eastAsia="Times New Roman" w:hAnsi="Calibri Light" w:cs="Times New Roman"/>
          <w:b/>
          <w:color w:val="222222"/>
          <w:szCs w:val="26"/>
          <w:bdr w:val="none" w:sz="0" w:space="0" w:color="auto"/>
          <w:lang w:val="en" w:eastAsia="en-US"/>
        </w:rPr>
        <w:t xml:space="preserve"> and </w:t>
      </w:r>
      <w:r w:rsidR="00CF5DCF">
        <w:rPr>
          <w:rFonts w:ascii="Calibri Light" w:eastAsia="Times New Roman" w:hAnsi="Calibri Light" w:cs="Times New Roman"/>
          <w:b/>
          <w:color w:val="222222"/>
          <w:szCs w:val="26"/>
          <w:bdr w:val="none" w:sz="0" w:space="0" w:color="auto"/>
          <w:lang w:val="en" w:eastAsia="en-US"/>
        </w:rPr>
        <w:t xml:space="preserve">our </w:t>
      </w:r>
      <w:r w:rsidRPr="0074558B">
        <w:rPr>
          <w:rFonts w:ascii="Calibri Light" w:eastAsia="Times New Roman" w:hAnsi="Calibri Light" w:cs="Times New Roman"/>
          <w:b/>
          <w:color w:val="222222"/>
          <w:szCs w:val="26"/>
          <w:bdr w:val="none" w:sz="0" w:space="0" w:color="auto"/>
          <w:lang w:val="en" w:eastAsia="en-US"/>
        </w:rPr>
        <w:t>values of community, integrity and passion</w:t>
      </w:r>
      <w:r w:rsidRPr="001100C4">
        <w:rPr>
          <w:rFonts w:ascii="Calibri Light" w:eastAsia="Times New Roman" w:hAnsi="Calibri Light" w:cs="Times New Roman"/>
          <w:color w:val="222222"/>
          <w:szCs w:val="26"/>
          <w:bdr w:val="none" w:sz="0" w:space="0" w:color="auto"/>
          <w:lang w:val="en" w:eastAsia="en-US"/>
        </w:rPr>
        <w:t xml:space="preserve">.  We never forget that we are here in the service of children, families and communities. In order to get the best from our young people we need to invest in our workforce providing opportunities for people to work collaboratively, to share </w:t>
      </w:r>
      <w:r w:rsidR="005543CE">
        <w:rPr>
          <w:rFonts w:ascii="Calibri Light" w:eastAsia="Times New Roman" w:hAnsi="Calibri Light" w:cs="Times New Roman"/>
          <w:color w:val="222222"/>
          <w:szCs w:val="26"/>
          <w:bdr w:val="none" w:sz="0" w:space="0" w:color="auto"/>
          <w:lang w:val="en" w:eastAsia="en-US"/>
        </w:rPr>
        <w:t xml:space="preserve">good </w:t>
      </w:r>
      <w:r w:rsidRPr="001100C4">
        <w:rPr>
          <w:rFonts w:ascii="Calibri Light" w:eastAsia="Times New Roman" w:hAnsi="Calibri Light" w:cs="Times New Roman"/>
          <w:color w:val="222222"/>
          <w:szCs w:val="26"/>
          <w:bdr w:val="none" w:sz="0" w:space="0" w:color="auto"/>
          <w:lang w:val="en" w:eastAsia="en-US"/>
        </w:rPr>
        <w:t xml:space="preserve">practice, </w:t>
      </w:r>
      <w:r w:rsidR="00D20A48">
        <w:rPr>
          <w:rFonts w:ascii="Calibri Light" w:eastAsia="Times New Roman" w:hAnsi="Calibri Light" w:cs="Times New Roman"/>
          <w:color w:val="222222"/>
          <w:szCs w:val="26"/>
          <w:bdr w:val="none" w:sz="0" w:space="0" w:color="auto"/>
          <w:lang w:val="en" w:eastAsia="en-US"/>
        </w:rPr>
        <w:t xml:space="preserve">and </w:t>
      </w:r>
      <w:r w:rsidRPr="001100C4">
        <w:rPr>
          <w:rFonts w:ascii="Calibri Light" w:eastAsia="Times New Roman" w:hAnsi="Calibri Light" w:cs="Times New Roman"/>
          <w:color w:val="222222"/>
          <w:szCs w:val="26"/>
          <w:bdr w:val="none" w:sz="0" w:space="0" w:color="auto"/>
          <w:lang w:val="en" w:eastAsia="en-US"/>
        </w:rPr>
        <w:t>to</w:t>
      </w:r>
      <w:r w:rsidR="00D20A48">
        <w:rPr>
          <w:rFonts w:ascii="Calibri Light" w:eastAsia="Times New Roman" w:hAnsi="Calibri Light" w:cs="Times New Roman"/>
          <w:color w:val="222222"/>
          <w:szCs w:val="26"/>
          <w:bdr w:val="none" w:sz="0" w:space="0" w:color="auto"/>
          <w:lang w:val="en" w:eastAsia="en-US"/>
        </w:rPr>
        <w:t xml:space="preserve"> be supportive, challenging and fair to</w:t>
      </w:r>
      <w:r w:rsidR="005543CE">
        <w:rPr>
          <w:rFonts w:ascii="Calibri Light" w:eastAsia="Times New Roman" w:hAnsi="Calibri Light" w:cs="Times New Roman"/>
          <w:color w:val="222222"/>
          <w:szCs w:val="26"/>
          <w:bdr w:val="none" w:sz="0" w:space="0" w:color="auto"/>
          <w:lang w:val="en" w:eastAsia="en-US"/>
        </w:rPr>
        <w:t xml:space="preserve"> one another whilst</w:t>
      </w:r>
      <w:r w:rsidRPr="001100C4">
        <w:rPr>
          <w:rFonts w:ascii="Calibri Light" w:eastAsia="Times New Roman" w:hAnsi="Calibri Light" w:cs="Times New Roman"/>
          <w:color w:val="222222"/>
          <w:szCs w:val="26"/>
          <w:bdr w:val="none" w:sz="0" w:space="0" w:color="auto"/>
          <w:lang w:val="en" w:eastAsia="en-US"/>
        </w:rPr>
        <w:t xml:space="preserve"> recognising that we are always learning.</w:t>
      </w:r>
    </w:p>
    <w:p w:rsidR="00F7065B" w:rsidRDefault="00F7065B" w:rsidP="00F7065B"/>
    <w:p w:rsidR="00783EE1" w:rsidRDefault="00F7065B" w:rsidP="00CF5DCF">
      <w:pPr>
        <w:jc w:val="both"/>
        <w:rPr>
          <w:rFonts w:ascii="Calibri Light" w:hAnsi="Calibri Light"/>
          <w:sz w:val="22"/>
          <w:szCs w:val="22"/>
          <w:lang w:eastAsia="en-GB"/>
        </w:rPr>
      </w:pPr>
      <w:r w:rsidRPr="00F7065B">
        <w:rPr>
          <w:rFonts w:ascii="Calibri Light" w:hAnsi="Calibri Light"/>
          <w:sz w:val="22"/>
          <w:szCs w:val="22"/>
          <w:lang w:eastAsia="en-GB"/>
        </w:rPr>
        <w:t>The Senior Leader of English will be a successful and experienced teacher of English, who is able to enthuse, motivate and inspire children, generating a love for learning.  The successful candidate will have demonstrated excellent leadership, management and communication skills in his/her present role. Good teamwork, high standards and a capacity for hard work will have been at the core of his/her success. S/he will be a creative thinker with an ability and determination to secure high-quality outcomes for all students</w:t>
      </w:r>
      <w:r>
        <w:t xml:space="preserve">. </w:t>
      </w:r>
      <w:r w:rsidR="0074558B">
        <w:rPr>
          <w:rFonts w:ascii="Calibri Light" w:hAnsi="Calibri Light"/>
          <w:sz w:val="22"/>
          <w:szCs w:val="22"/>
          <w:lang w:eastAsia="en-GB"/>
        </w:rPr>
        <w:t xml:space="preserve"> The job description and person specification for this role can be found in the </w:t>
      </w:r>
      <w:r>
        <w:rPr>
          <w:rFonts w:ascii="Calibri Light" w:hAnsi="Calibri Light"/>
          <w:sz w:val="22"/>
          <w:szCs w:val="22"/>
          <w:lang w:eastAsia="en-GB"/>
        </w:rPr>
        <w:t>information</w:t>
      </w:r>
      <w:r w:rsidR="0074558B">
        <w:rPr>
          <w:rFonts w:ascii="Calibri Light" w:hAnsi="Calibri Light"/>
          <w:sz w:val="22"/>
          <w:szCs w:val="22"/>
          <w:lang w:eastAsia="en-GB"/>
        </w:rPr>
        <w:t xml:space="preserve"> pack.</w:t>
      </w:r>
    </w:p>
    <w:p w:rsidR="00F7065B" w:rsidRPr="00F7065B" w:rsidRDefault="00F7065B" w:rsidP="00F7065B"/>
    <w:p w:rsidR="00A309ED" w:rsidRPr="00CF5DCF" w:rsidRDefault="00A309ED" w:rsidP="00CF5DCF">
      <w:pPr>
        <w:jc w:val="both"/>
        <w:rPr>
          <w:rFonts w:ascii="Calibri Light" w:hAnsi="Calibri Light"/>
          <w:color w:val="222222"/>
          <w:sz w:val="32"/>
          <w:szCs w:val="22"/>
          <w:lang w:val="en"/>
        </w:rPr>
      </w:pPr>
      <w:r w:rsidRPr="00DF25AD">
        <w:rPr>
          <w:rFonts w:ascii="Calibri Light" w:hAnsi="Calibri Light"/>
          <w:color w:val="222222"/>
          <w:sz w:val="22"/>
          <w:szCs w:val="22"/>
          <w:lang w:val="en"/>
        </w:rPr>
        <w:t>As an Academy, we are focused on encouraging every student to strive to achieve the very best they can be whilst also rising to the challenge of building on success.</w:t>
      </w:r>
      <w:r w:rsidR="00CF5DCF">
        <w:rPr>
          <w:rFonts w:ascii="Calibri Light" w:hAnsi="Calibri Light"/>
          <w:color w:val="222222"/>
          <w:sz w:val="22"/>
          <w:szCs w:val="22"/>
          <w:lang w:val="en"/>
        </w:rPr>
        <w:t xml:space="preserve"> </w:t>
      </w:r>
      <w:r w:rsidR="00CF5DCF" w:rsidRPr="00CF5DCF">
        <w:rPr>
          <w:rFonts w:ascii="Calibri Light" w:hAnsi="Calibri Light" w:cstheme="majorHAnsi"/>
          <w:sz w:val="22"/>
          <w:szCs w:val="16"/>
        </w:rPr>
        <w:t xml:space="preserve">We empower our young people to build purposeful lives and have the </w:t>
      </w:r>
      <w:r w:rsidR="00CF5DCF" w:rsidRPr="00CF5DCF">
        <w:rPr>
          <w:rFonts w:ascii="Calibri Light" w:hAnsi="Calibri Light" w:cstheme="majorHAnsi"/>
          <w:color w:val="000000" w:themeColor="text1"/>
          <w:sz w:val="22"/>
          <w:szCs w:val="16"/>
        </w:rPr>
        <w:t>courage and confidence to make a positive contribution to society.  Through excellence in education all of our young people will have a bright future.</w:t>
      </w:r>
    </w:p>
    <w:p w:rsidR="005543CE" w:rsidRDefault="005543CE" w:rsidP="00A309ED">
      <w:pPr>
        <w:jc w:val="both"/>
        <w:rPr>
          <w:rFonts w:ascii="Calibri Light" w:hAnsi="Calibri Light"/>
          <w:color w:val="222222"/>
          <w:sz w:val="22"/>
          <w:szCs w:val="22"/>
          <w:lang w:val="en"/>
        </w:rPr>
      </w:pPr>
    </w:p>
    <w:p w:rsidR="005543CE" w:rsidRPr="00DF25AD" w:rsidRDefault="005543CE" w:rsidP="005543CE">
      <w:pPr>
        <w:pStyle w:val="NormalWeb"/>
        <w:shd w:val="clear" w:color="auto" w:fill="FFFFFF"/>
        <w:spacing w:before="0" w:beforeAutospacing="0" w:after="0" w:afterAutospacing="0"/>
        <w:jc w:val="both"/>
        <w:rPr>
          <w:rFonts w:ascii="Calibri Light" w:hAnsi="Calibri Light"/>
          <w:color w:val="222222"/>
          <w:sz w:val="22"/>
          <w:szCs w:val="22"/>
        </w:rPr>
      </w:pPr>
      <w:r w:rsidRPr="00DF25AD">
        <w:rPr>
          <w:rFonts w:ascii="Calibri Light" w:hAnsi="Calibri Light"/>
          <w:color w:val="222222"/>
          <w:sz w:val="22"/>
          <w:szCs w:val="22"/>
        </w:rPr>
        <w:t xml:space="preserve">This is a fabulous opportunity to join an academy that is a vibrant community, where students feel safe and supported. The school is on an exciting journey. Please feel free to contact us via Chris Barber, HR on 0161 359 3168 or by email </w:t>
      </w:r>
      <w:hyperlink r:id="rId9" w:history="1">
        <w:r w:rsidRPr="00DF25AD">
          <w:rPr>
            <w:rStyle w:val="Hyperlink"/>
            <w:rFonts w:ascii="Calibri Light" w:hAnsi="Calibri Light"/>
            <w:sz w:val="22"/>
            <w:szCs w:val="22"/>
          </w:rPr>
          <w:t>cbarber@cma.bfet.uk</w:t>
        </w:r>
      </w:hyperlink>
      <w:r w:rsidRPr="00DF25AD">
        <w:rPr>
          <w:rFonts w:ascii="Calibri Light" w:hAnsi="Calibri Light"/>
          <w:color w:val="222222"/>
          <w:sz w:val="22"/>
          <w:szCs w:val="22"/>
        </w:rPr>
        <w:t xml:space="preserve"> should you wish for more information about this role</w:t>
      </w:r>
      <w:r>
        <w:rPr>
          <w:rFonts w:ascii="Calibri Light" w:hAnsi="Calibri Light"/>
          <w:color w:val="222222"/>
          <w:sz w:val="22"/>
          <w:szCs w:val="22"/>
        </w:rPr>
        <w:t xml:space="preserve"> or wish to visit the academy</w:t>
      </w:r>
      <w:r w:rsidRPr="00DF25AD">
        <w:rPr>
          <w:rFonts w:ascii="Calibri Light" w:hAnsi="Calibri Light"/>
          <w:color w:val="222222"/>
          <w:sz w:val="22"/>
          <w:szCs w:val="22"/>
        </w:rPr>
        <w:t>.</w:t>
      </w:r>
    </w:p>
    <w:p w:rsidR="005543CE" w:rsidRDefault="005543CE" w:rsidP="00A309ED">
      <w:pPr>
        <w:jc w:val="both"/>
        <w:rPr>
          <w:rFonts w:ascii="Calibri Light" w:hAnsi="Calibri Light"/>
          <w:color w:val="222222"/>
          <w:sz w:val="22"/>
          <w:szCs w:val="22"/>
          <w:lang w:val="en"/>
        </w:rPr>
      </w:pPr>
    </w:p>
    <w:p w:rsidR="005543CE" w:rsidRDefault="005543CE" w:rsidP="005543CE">
      <w:pPr>
        <w:jc w:val="both"/>
        <w:rPr>
          <w:rFonts w:ascii="Calibri Light" w:hAnsi="Calibri Light"/>
          <w:color w:val="222222"/>
          <w:sz w:val="22"/>
          <w:szCs w:val="22"/>
          <w:lang w:val="en"/>
        </w:rPr>
      </w:pPr>
      <w:r w:rsidRPr="00DF25AD">
        <w:rPr>
          <w:rFonts w:ascii="Calibri Light" w:hAnsi="Calibri Light"/>
          <w:color w:val="222222"/>
          <w:sz w:val="22"/>
          <w:szCs w:val="22"/>
          <w:lang w:val="en"/>
        </w:rPr>
        <w:t xml:space="preserve">If you want to be a part of our team, then we look forward to reading your application.  </w:t>
      </w:r>
      <w:r w:rsidRPr="00DF25AD">
        <w:rPr>
          <w:rFonts w:ascii="Calibri Light" w:hAnsi="Calibri Light"/>
          <w:sz w:val="22"/>
          <w:szCs w:val="22"/>
        </w:rPr>
        <w:t xml:space="preserve">Please return </w:t>
      </w:r>
      <w:r>
        <w:rPr>
          <w:rFonts w:ascii="Calibri Light" w:hAnsi="Calibri Light"/>
          <w:sz w:val="22"/>
          <w:szCs w:val="22"/>
        </w:rPr>
        <w:t xml:space="preserve">your application </w:t>
      </w:r>
      <w:r w:rsidRPr="00DF25AD">
        <w:rPr>
          <w:rFonts w:ascii="Calibri Light" w:hAnsi="Calibri Light"/>
          <w:sz w:val="22"/>
          <w:szCs w:val="22"/>
        </w:rPr>
        <w:t>no later than 12noon on the closing date stated above.</w:t>
      </w:r>
      <w:r w:rsidRPr="00DF25AD">
        <w:rPr>
          <w:rFonts w:ascii="Calibri Light" w:hAnsi="Calibri Light"/>
          <w:color w:val="222222"/>
          <w:sz w:val="22"/>
          <w:szCs w:val="22"/>
          <w:lang w:val="en"/>
        </w:rPr>
        <w:t xml:space="preserve"> </w:t>
      </w:r>
      <w:r w:rsidR="00CF5DCF">
        <w:rPr>
          <w:rFonts w:ascii="Calibri Light" w:hAnsi="Calibri Light"/>
          <w:color w:val="222222"/>
          <w:sz w:val="22"/>
          <w:szCs w:val="22"/>
          <w:lang w:val="en"/>
        </w:rPr>
        <w:t xml:space="preserve"> </w:t>
      </w:r>
    </w:p>
    <w:p w:rsidR="00CF5DCF" w:rsidRDefault="00CF5DCF" w:rsidP="005543CE">
      <w:pPr>
        <w:jc w:val="both"/>
        <w:rPr>
          <w:rFonts w:ascii="Calibri Light" w:hAnsi="Calibri Light"/>
          <w:color w:val="222222"/>
          <w:sz w:val="22"/>
          <w:szCs w:val="22"/>
          <w:lang w:val="en"/>
        </w:rPr>
      </w:pPr>
    </w:p>
    <w:p w:rsidR="00A309ED" w:rsidRPr="005543CE" w:rsidRDefault="00A309ED" w:rsidP="00CF5DCF">
      <w:pPr>
        <w:jc w:val="center"/>
        <w:rPr>
          <w:rFonts w:ascii="Calibri Light" w:hAnsi="Calibri Light"/>
          <w:color w:val="222222"/>
          <w:sz w:val="22"/>
          <w:szCs w:val="22"/>
          <w:lang w:val="en"/>
        </w:rPr>
      </w:pPr>
      <w:r w:rsidRPr="00454C17">
        <w:rPr>
          <w:rFonts w:ascii="Calibri Light" w:hAnsi="Calibri Light"/>
          <w:b/>
          <w:color w:val="222222"/>
          <w:sz w:val="22"/>
          <w:szCs w:val="22"/>
          <w:lang w:val="en"/>
        </w:rPr>
        <w:t>Bright Futures Educational Trust is committed to safeguarding and promoting the welfare of children and young people and expects all staff and volunteers to share this commitment. Any successful applicant will be required to undertake an Enhanced Disclosure by the Criminal Records Bureau. The post is exempt from the Rehabilitation of Offenders Act 1974.</w:t>
      </w:r>
    </w:p>
    <w:p w:rsidR="00A309ED" w:rsidRPr="00DF25AD" w:rsidRDefault="00A309ED" w:rsidP="00A309ED">
      <w:pPr>
        <w:jc w:val="both"/>
        <w:rPr>
          <w:rFonts w:ascii="Calibri Light" w:hAnsi="Calibri Light"/>
          <w:color w:val="222222"/>
          <w:sz w:val="22"/>
          <w:szCs w:val="22"/>
          <w:lang w:val="en"/>
        </w:rPr>
      </w:pPr>
    </w:p>
    <w:p w:rsidR="00A309ED" w:rsidRDefault="00A309ED" w:rsidP="00A309ED">
      <w:pPr>
        <w:pStyle w:val="NormalWeb"/>
        <w:shd w:val="clear" w:color="auto" w:fill="FFFFFF"/>
        <w:spacing w:before="0" w:beforeAutospacing="0" w:after="0" w:afterAutospacing="0"/>
        <w:jc w:val="both"/>
        <w:rPr>
          <w:rStyle w:val="Hyperlink"/>
          <w:rFonts w:ascii="Calibri Light" w:hAnsi="Calibri Light"/>
          <w:color w:val="auto"/>
          <w:sz w:val="22"/>
          <w:szCs w:val="22"/>
          <w:u w:val="none"/>
        </w:rPr>
      </w:pPr>
      <w:r w:rsidRPr="00DF25AD">
        <w:rPr>
          <w:rFonts w:ascii="Calibri Light" w:hAnsi="Calibri Light"/>
          <w:b/>
          <w:color w:val="222222"/>
          <w:sz w:val="22"/>
          <w:szCs w:val="22"/>
        </w:rPr>
        <w:t>Application forms and Disclosure of Criminal Background form</w:t>
      </w:r>
      <w:r w:rsidRPr="00DF25AD">
        <w:rPr>
          <w:rFonts w:ascii="Calibri Light" w:hAnsi="Calibri Light"/>
          <w:color w:val="222222"/>
          <w:sz w:val="22"/>
          <w:szCs w:val="22"/>
        </w:rPr>
        <w:t xml:space="preserve"> are to be returned by email to </w:t>
      </w:r>
      <w:hyperlink r:id="rId10" w:history="1">
        <w:r w:rsidRPr="00DF25AD">
          <w:rPr>
            <w:rStyle w:val="Hyperlink"/>
            <w:rFonts w:ascii="Calibri Light" w:hAnsi="Calibri Light"/>
            <w:sz w:val="22"/>
            <w:szCs w:val="22"/>
          </w:rPr>
          <w:t>vacancies@cma.bfet.uk</w:t>
        </w:r>
      </w:hyperlink>
      <w:r w:rsidR="005543CE">
        <w:rPr>
          <w:rStyle w:val="Hyperlink"/>
          <w:rFonts w:ascii="Calibri Light" w:hAnsi="Calibri Light"/>
          <w:color w:val="auto"/>
          <w:sz w:val="22"/>
          <w:szCs w:val="22"/>
          <w:u w:val="none"/>
        </w:rPr>
        <w:t xml:space="preserve"> .  Applications will only be considered on the school’s application form, CV’s are not accepted.   </w:t>
      </w:r>
      <w:r w:rsidR="005543CE" w:rsidRPr="005543CE">
        <w:rPr>
          <w:rStyle w:val="Hyperlink"/>
          <w:rFonts w:ascii="Calibri Light" w:hAnsi="Calibri Light"/>
          <w:b/>
          <w:color w:val="auto"/>
          <w:sz w:val="22"/>
          <w:szCs w:val="22"/>
          <w:u w:val="none"/>
        </w:rPr>
        <w:t>We do not wish to recruit via agency</w:t>
      </w:r>
      <w:r w:rsidR="005543CE">
        <w:rPr>
          <w:rStyle w:val="Hyperlink"/>
          <w:rFonts w:ascii="Calibri Light" w:hAnsi="Calibri Light"/>
          <w:color w:val="auto"/>
          <w:sz w:val="22"/>
          <w:szCs w:val="22"/>
          <w:u w:val="none"/>
        </w:rPr>
        <w:t xml:space="preserve"> </w:t>
      </w:r>
      <w:r w:rsidR="005543CE" w:rsidRPr="005543CE">
        <w:rPr>
          <w:rStyle w:val="Hyperlink"/>
          <w:rFonts w:ascii="Calibri Light" w:hAnsi="Calibri Light"/>
          <w:b/>
          <w:color w:val="auto"/>
          <w:sz w:val="22"/>
          <w:szCs w:val="22"/>
          <w:u w:val="none"/>
        </w:rPr>
        <w:t>introduction.</w:t>
      </w:r>
      <w:r w:rsidR="005543CE">
        <w:rPr>
          <w:rStyle w:val="Hyperlink"/>
          <w:rFonts w:ascii="Calibri Light" w:hAnsi="Calibri Light"/>
          <w:color w:val="auto"/>
          <w:sz w:val="22"/>
          <w:szCs w:val="22"/>
          <w:u w:val="none"/>
        </w:rPr>
        <w:t xml:space="preserve">  </w:t>
      </w:r>
    </w:p>
    <w:p w:rsidR="005466CC" w:rsidRDefault="005466CC" w:rsidP="00A309ED">
      <w:pPr>
        <w:pStyle w:val="NormalWeb"/>
        <w:shd w:val="clear" w:color="auto" w:fill="FFFFFF"/>
        <w:spacing w:before="0" w:beforeAutospacing="0" w:after="0" w:afterAutospacing="0"/>
        <w:jc w:val="both"/>
        <w:rPr>
          <w:rStyle w:val="Hyperlink"/>
          <w:rFonts w:ascii="Calibri Light" w:hAnsi="Calibri Light"/>
          <w:color w:val="auto"/>
          <w:sz w:val="22"/>
          <w:szCs w:val="22"/>
          <w:u w:val="none"/>
        </w:rPr>
      </w:pPr>
    </w:p>
    <w:p w:rsidR="005466CC" w:rsidRPr="007F476C" w:rsidRDefault="005466CC" w:rsidP="005466CC">
      <w:pPr>
        <w:pStyle w:val="NormalWeb"/>
        <w:shd w:val="clear" w:color="auto" w:fill="FFFFFF"/>
        <w:spacing w:before="0" w:beforeAutospacing="0" w:after="150" w:afterAutospacing="0"/>
        <w:jc w:val="both"/>
        <w:rPr>
          <w:rFonts w:ascii="Calibri Light" w:hAnsi="Calibri Light"/>
          <w:color w:val="222222"/>
          <w:sz w:val="22"/>
          <w:szCs w:val="22"/>
        </w:rPr>
      </w:pPr>
      <w:r w:rsidRPr="007F476C">
        <w:rPr>
          <w:rFonts w:ascii="Calibri Light" w:hAnsi="Calibri Light"/>
          <w:color w:val="222222"/>
          <w:sz w:val="22"/>
          <w:szCs w:val="22"/>
        </w:rPr>
        <w:t>For information on how we use your application data, please visit our website:</w:t>
      </w:r>
      <w:r w:rsidRPr="007F476C">
        <w:rPr>
          <w:rFonts w:ascii="Calibri Light" w:hAnsi="Calibri Light"/>
          <w:sz w:val="22"/>
          <w:szCs w:val="22"/>
        </w:rPr>
        <w:t xml:space="preserve"> </w:t>
      </w:r>
      <w:hyperlink r:id="rId11" w:history="1">
        <w:r w:rsidRPr="007F476C">
          <w:rPr>
            <w:rStyle w:val="Hyperlink"/>
            <w:rFonts w:ascii="Calibri Light" w:hAnsi="Calibri Light"/>
            <w:sz w:val="22"/>
            <w:szCs w:val="22"/>
          </w:rPr>
          <w:t>http://www.cedarmount.manchester.sch.uk/wp-content/uploads/2015/02/BFET-Data-Privacy-Notice-Applicants-Notice.pdf</w:t>
        </w:r>
      </w:hyperlink>
    </w:p>
    <w:p w:rsidR="005466CC" w:rsidRPr="0074558B" w:rsidRDefault="005466CC" w:rsidP="00A309ED">
      <w:pPr>
        <w:pStyle w:val="NormalWeb"/>
        <w:shd w:val="clear" w:color="auto" w:fill="FFFFFF"/>
        <w:spacing w:before="0" w:beforeAutospacing="0" w:after="0" w:afterAutospacing="0"/>
        <w:jc w:val="both"/>
        <w:rPr>
          <w:rFonts w:ascii="Calibri Light" w:hAnsi="Calibri Light"/>
          <w:sz w:val="20"/>
          <w:szCs w:val="20"/>
        </w:rPr>
      </w:pPr>
    </w:p>
    <w:sectPr w:rsidR="005466CC" w:rsidRPr="0074558B" w:rsidSect="00F04713">
      <w:type w:val="continuous"/>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FE0" w:rsidRDefault="00100FE0" w:rsidP="00100FE0">
      <w:r>
        <w:separator/>
      </w:r>
    </w:p>
  </w:endnote>
  <w:endnote w:type="continuationSeparator" w:id="0">
    <w:p w:rsidR="00100FE0" w:rsidRDefault="00100FE0" w:rsidP="0010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FE0" w:rsidRDefault="00100FE0" w:rsidP="00100FE0">
      <w:r>
        <w:separator/>
      </w:r>
    </w:p>
  </w:footnote>
  <w:footnote w:type="continuationSeparator" w:id="0">
    <w:p w:rsidR="00100FE0" w:rsidRDefault="00100FE0" w:rsidP="00100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422A4"/>
    <w:multiLevelType w:val="hybridMultilevel"/>
    <w:tmpl w:val="540C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BC"/>
    <w:rsid w:val="00016852"/>
    <w:rsid w:val="00024554"/>
    <w:rsid w:val="00061A9E"/>
    <w:rsid w:val="00076C2B"/>
    <w:rsid w:val="0008393F"/>
    <w:rsid w:val="000974A2"/>
    <w:rsid w:val="000A5A64"/>
    <w:rsid w:val="000E3715"/>
    <w:rsid w:val="00100FE0"/>
    <w:rsid w:val="0011398E"/>
    <w:rsid w:val="00136347"/>
    <w:rsid w:val="00167338"/>
    <w:rsid w:val="00185A1A"/>
    <w:rsid w:val="001A1015"/>
    <w:rsid w:val="001E6807"/>
    <w:rsid w:val="00200840"/>
    <w:rsid w:val="00294A51"/>
    <w:rsid w:val="0029545E"/>
    <w:rsid w:val="002A765B"/>
    <w:rsid w:val="002D16EE"/>
    <w:rsid w:val="00310CE7"/>
    <w:rsid w:val="00334286"/>
    <w:rsid w:val="00365BC1"/>
    <w:rsid w:val="003905BE"/>
    <w:rsid w:val="00390C04"/>
    <w:rsid w:val="003D5602"/>
    <w:rsid w:val="003F23B5"/>
    <w:rsid w:val="0040031D"/>
    <w:rsid w:val="00454C17"/>
    <w:rsid w:val="0049682C"/>
    <w:rsid w:val="004B412D"/>
    <w:rsid w:val="004D15FA"/>
    <w:rsid w:val="004D477A"/>
    <w:rsid w:val="004E7EAD"/>
    <w:rsid w:val="005466CC"/>
    <w:rsid w:val="005543CE"/>
    <w:rsid w:val="005975FF"/>
    <w:rsid w:val="005A3916"/>
    <w:rsid w:val="005E0C21"/>
    <w:rsid w:val="005F2E89"/>
    <w:rsid w:val="005F4B9E"/>
    <w:rsid w:val="00622541"/>
    <w:rsid w:val="00690F6E"/>
    <w:rsid w:val="006B3DF4"/>
    <w:rsid w:val="006F0584"/>
    <w:rsid w:val="007069E0"/>
    <w:rsid w:val="0074558B"/>
    <w:rsid w:val="007750DB"/>
    <w:rsid w:val="00783EE1"/>
    <w:rsid w:val="007A5A9C"/>
    <w:rsid w:val="007D15D1"/>
    <w:rsid w:val="0080039F"/>
    <w:rsid w:val="00815C1A"/>
    <w:rsid w:val="008255A4"/>
    <w:rsid w:val="008A57E4"/>
    <w:rsid w:val="008B49F8"/>
    <w:rsid w:val="008C4ADB"/>
    <w:rsid w:val="00914AEA"/>
    <w:rsid w:val="00956425"/>
    <w:rsid w:val="00984566"/>
    <w:rsid w:val="009A5E87"/>
    <w:rsid w:val="00A21496"/>
    <w:rsid w:val="00A309ED"/>
    <w:rsid w:val="00A642BE"/>
    <w:rsid w:val="00A81B81"/>
    <w:rsid w:val="00AA088F"/>
    <w:rsid w:val="00AD00ED"/>
    <w:rsid w:val="00B30ABB"/>
    <w:rsid w:val="00B54202"/>
    <w:rsid w:val="00B57356"/>
    <w:rsid w:val="00B77925"/>
    <w:rsid w:val="00B925B0"/>
    <w:rsid w:val="00BF41C7"/>
    <w:rsid w:val="00C0098B"/>
    <w:rsid w:val="00C1160E"/>
    <w:rsid w:val="00C3661C"/>
    <w:rsid w:val="00C81673"/>
    <w:rsid w:val="00CB24FB"/>
    <w:rsid w:val="00CB79BC"/>
    <w:rsid w:val="00CF5DCF"/>
    <w:rsid w:val="00D14D8C"/>
    <w:rsid w:val="00D20A48"/>
    <w:rsid w:val="00D37688"/>
    <w:rsid w:val="00E21EAC"/>
    <w:rsid w:val="00E3391A"/>
    <w:rsid w:val="00E84486"/>
    <w:rsid w:val="00ED4D23"/>
    <w:rsid w:val="00ED6389"/>
    <w:rsid w:val="00EF4A43"/>
    <w:rsid w:val="00EF5FE1"/>
    <w:rsid w:val="00F04713"/>
    <w:rsid w:val="00F2141B"/>
    <w:rsid w:val="00F64D0D"/>
    <w:rsid w:val="00F65399"/>
    <w:rsid w:val="00F7065B"/>
    <w:rsid w:val="00F7117E"/>
    <w:rsid w:val="00F728C1"/>
    <w:rsid w:val="00F74E04"/>
    <w:rsid w:val="00F93BD4"/>
    <w:rsid w:val="00FA0977"/>
    <w:rsid w:val="00FA5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9C14BFA-438C-464D-AA84-41BF96E5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43"/>
    <w:rPr>
      <w:sz w:val="24"/>
      <w:szCs w:val="24"/>
      <w:lang w:eastAsia="en-US"/>
    </w:rPr>
  </w:style>
  <w:style w:type="paragraph" w:styleId="Heading1">
    <w:name w:val="heading 1"/>
    <w:basedOn w:val="Normal"/>
    <w:next w:val="Normal"/>
    <w:qFormat/>
    <w:rsid w:val="00EF4A43"/>
    <w:pPr>
      <w:keepNext/>
      <w:jc w:val="center"/>
      <w:outlineLvl w:val="0"/>
    </w:pPr>
    <w:rPr>
      <w:rFonts w:ascii="Arial" w:hAnsi="Arial" w:cs="Arial"/>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F4A43"/>
    <w:rPr>
      <w:rFonts w:ascii="Arial" w:hAnsi="Arial" w:cs="Arial"/>
      <w:b/>
      <w:bCs/>
      <w:sz w:val="22"/>
    </w:rPr>
  </w:style>
  <w:style w:type="character" w:styleId="Hyperlink">
    <w:name w:val="Hyperlink"/>
    <w:basedOn w:val="DefaultParagraphFont"/>
    <w:semiHidden/>
    <w:rsid w:val="00EF4A43"/>
    <w:rPr>
      <w:color w:val="0000FF"/>
      <w:u w:val="single"/>
    </w:rPr>
  </w:style>
  <w:style w:type="paragraph" w:styleId="BodyText2">
    <w:name w:val="Body Text 2"/>
    <w:basedOn w:val="Normal"/>
    <w:semiHidden/>
    <w:rsid w:val="00EF4A43"/>
    <w:rPr>
      <w:rFonts w:ascii="Arial" w:hAnsi="Arial" w:cs="Arial"/>
      <w:sz w:val="20"/>
    </w:rPr>
  </w:style>
  <w:style w:type="paragraph" w:styleId="NormalWeb">
    <w:name w:val="Normal (Web)"/>
    <w:basedOn w:val="Normal"/>
    <w:uiPriority w:val="99"/>
    <w:semiHidden/>
    <w:rsid w:val="00EF4A43"/>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EF4A43"/>
    <w:rPr>
      <w:rFonts w:ascii="Arial" w:hAnsi="Arial" w:cs="Arial"/>
      <w:b/>
      <w:sz w:val="20"/>
    </w:rPr>
  </w:style>
  <w:style w:type="character" w:styleId="FollowedHyperlink">
    <w:name w:val="FollowedHyperlink"/>
    <w:basedOn w:val="DefaultParagraphFont"/>
    <w:semiHidden/>
    <w:rsid w:val="00EF4A43"/>
    <w:rPr>
      <w:color w:val="800080"/>
      <w:u w:val="single"/>
    </w:rPr>
  </w:style>
  <w:style w:type="paragraph" w:styleId="BalloonText">
    <w:name w:val="Balloon Text"/>
    <w:basedOn w:val="Normal"/>
    <w:link w:val="BalloonTextChar"/>
    <w:uiPriority w:val="99"/>
    <w:semiHidden/>
    <w:unhideWhenUsed/>
    <w:rsid w:val="00FA57BB"/>
    <w:rPr>
      <w:rFonts w:ascii="Tahoma" w:hAnsi="Tahoma" w:cs="Tahoma"/>
      <w:sz w:val="16"/>
      <w:szCs w:val="16"/>
    </w:rPr>
  </w:style>
  <w:style w:type="character" w:customStyle="1" w:styleId="BalloonTextChar">
    <w:name w:val="Balloon Text Char"/>
    <w:basedOn w:val="DefaultParagraphFont"/>
    <w:link w:val="BalloonText"/>
    <w:uiPriority w:val="99"/>
    <w:semiHidden/>
    <w:rsid w:val="00FA57BB"/>
    <w:rPr>
      <w:rFonts w:ascii="Tahoma" w:hAnsi="Tahoma" w:cs="Tahoma"/>
      <w:sz w:val="16"/>
      <w:szCs w:val="16"/>
      <w:lang w:eastAsia="en-US"/>
    </w:rPr>
  </w:style>
  <w:style w:type="paragraph" w:styleId="ListParagraph">
    <w:name w:val="List Paragraph"/>
    <w:basedOn w:val="Normal"/>
    <w:uiPriority w:val="34"/>
    <w:qFormat/>
    <w:rsid w:val="008255A4"/>
    <w:pPr>
      <w:ind w:left="720"/>
      <w:contextualSpacing/>
    </w:pPr>
  </w:style>
  <w:style w:type="table" w:styleId="TableGrid">
    <w:name w:val="Table Grid"/>
    <w:basedOn w:val="TableNormal"/>
    <w:uiPriority w:val="59"/>
    <w:rsid w:val="00B3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3634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paragraph" w:styleId="Header">
    <w:name w:val="header"/>
    <w:basedOn w:val="Normal"/>
    <w:link w:val="HeaderChar"/>
    <w:uiPriority w:val="99"/>
    <w:unhideWhenUsed/>
    <w:rsid w:val="00100FE0"/>
    <w:pPr>
      <w:tabs>
        <w:tab w:val="center" w:pos="4513"/>
        <w:tab w:val="right" w:pos="9026"/>
      </w:tabs>
    </w:pPr>
  </w:style>
  <w:style w:type="character" w:customStyle="1" w:styleId="HeaderChar">
    <w:name w:val="Header Char"/>
    <w:basedOn w:val="DefaultParagraphFont"/>
    <w:link w:val="Header"/>
    <w:uiPriority w:val="99"/>
    <w:rsid w:val="00100FE0"/>
    <w:rPr>
      <w:sz w:val="24"/>
      <w:szCs w:val="24"/>
      <w:lang w:eastAsia="en-US"/>
    </w:rPr>
  </w:style>
  <w:style w:type="paragraph" w:styleId="Footer">
    <w:name w:val="footer"/>
    <w:basedOn w:val="Normal"/>
    <w:link w:val="FooterChar"/>
    <w:uiPriority w:val="99"/>
    <w:unhideWhenUsed/>
    <w:rsid w:val="00100FE0"/>
    <w:pPr>
      <w:tabs>
        <w:tab w:val="center" w:pos="4513"/>
        <w:tab w:val="right" w:pos="9026"/>
      </w:tabs>
    </w:pPr>
  </w:style>
  <w:style w:type="character" w:customStyle="1" w:styleId="FooterChar">
    <w:name w:val="Footer Char"/>
    <w:basedOn w:val="DefaultParagraphFont"/>
    <w:link w:val="Footer"/>
    <w:uiPriority w:val="99"/>
    <w:rsid w:val="00100F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darmount.manchester.sch.uk/wp-content/uploads/2015/02/BFET-Data-Privacy-Notice-Applicants-Notice.pdf" TargetMode="External"/><Relationship Id="rId5" Type="http://schemas.openxmlformats.org/officeDocument/2006/relationships/webSettings" Target="webSettings.xml"/><Relationship Id="rId10" Type="http://schemas.openxmlformats.org/officeDocument/2006/relationships/hyperlink" Target="mailto:vacancies@cma.bfet.uk" TargetMode="External"/><Relationship Id="rId4" Type="http://schemas.openxmlformats.org/officeDocument/2006/relationships/settings" Target="settings.xml"/><Relationship Id="rId9" Type="http://schemas.openxmlformats.org/officeDocument/2006/relationships/hyperlink" Target="mailto:cbarber@cma.bfe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ABB7A-9EE4-43C2-911F-202B23FB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2931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3426</CharactersWithSpaces>
  <SharedDoc>false</SharedDoc>
  <HLinks>
    <vt:vector size="12" baseType="variant">
      <vt:variant>
        <vt:i4>5308462</vt:i4>
      </vt:variant>
      <vt:variant>
        <vt:i4>3</vt:i4>
      </vt:variant>
      <vt:variant>
        <vt:i4>0</vt:i4>
      </vt:variant>
      <vt:variant>
        <vt:i4>5</vt:i4>
      </vt:variant>
      <vt:variant>
        <vt:lpwstr>mailto:emily.hesketh@hays.com</vt:lpwstr>
      </vt:variant>
      <vt:variant>
        <vt:lpwstr/>
      </vt:variant>
      <vt:variant>
        <vt:i4>4784223</vt:i4>
      </vt:variant>
      <vt:variant>
        <vt:i4>0</vt:i4>
      </vt:variant>
      <vt:variant>
        <vt:i4>0</vt:i4>
      </vt:variant>
      <vt:variant>
        <vt:i4>5</vt:i4>
      </vt:variant>
      <vt:variant>
        <vt:lpwstr>http://www.hays.co.uk/jobs/cedarmount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Horrocks</dc:creator>
  <cp:lastModifiedBy>K Hollywood</cp:lastModifiedBy>
  <cp:revision>2</cp:revision>
  <cp:lastPrinted>2013-01-10T11:08:00Z</cp:lastPrinted>
  <dcterms:created xsi:type="dcterms:W3CDTF">2020-02-24T12:13:00Z</dcterms:created>
  <dcterms:modified xsi:type="dcterms:W3CDTF">2020-02-24T12:13:00Z</dcterms:modified>
</cp:coreProperties>
</file>