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00A60" w14:textId="77777777" w:rsidR="00CE0861" w:rsidRDefault="00CE0861" w:rsidP="00CE0861">
      <w:pPr>
        <w:rPr>
          <w:rFonts w:ascii="Calibri Light" w:hAnsi="Calibri Light"/>
          <w:b/>
          <w:bCs/>
          <w:sz w:val="24"/>
          <w:u w:val="single"/>
        </w:rPr>
      </w:pPr>
      <w:bookmarkStart w:id="0" w:name="_GoBack"/>
      <w:bookmarkEnd w:id="0"/>
      <w:r>
        <w:rPr>
          <w:rFonts w:ascii="Calibri Light" w:hAnsi="Calibri Light"/>
          <w:b/>
          <w:bCs/>
          <w:sz w:val="24"/>
          <w:u w:val="single"/>
        </w:rPr>
        <w:t>Clarification of school work during the school closure period</w:t>
      </w:r>
    </w:p>
    <w:p w14:paraId="761ADC3D" w14:textId="77777777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Following governmental advice the school is closed to all pupils. Key information will be passed to students through </w:t>
      </w:r>
      <w:r>
        <w:rPr>
          <w:rFonts w:ascii="Calibri Light" w:hAnsi="Calibri Light"/>
          <w:b/>
          <w:bCs/>
          <w:sz w:val="24"/>
        </w:rPr>
        <w:t>email</w:t>
      </w:r>
      <w:r>
        <w:rPr>
          <w:rFonts w:ascii="Calibri Light" w:hAnsi="Calibri Light"/>
          <w:sz w:val="24"/>
        </w:rPr>
        <w:t xml:space="preserve"> and </w:t>
      </w:r>
      <w:r>
        <w:rPr>
          <w:rFonts w:ascii="Calibri Light" w:hAnsi="Calibri Light"/>
          <w:b/>
          <w:bCs/>
          <w:sz w:val="24"/>
        </w:rPr>
        <w:t>Microsoft Teams</w:t>
      </w:r>
    </w:p>
    <w:p w14:paraId="7F80086B" w14:textId="77777777" w:rsidR="00CE0861" w:rsidRDefault="00CE0861" w:rsidP="00CE0861">
      <w:pPr>
        <w:rPr>
          <w:rFonts w:ascii="Calibri Light" w:hAnsi="Calibri Light"/>
          <w:sz w:val="24"/>
        </w:rPr>
      </w:pPr>
    </w:p>
    <w:p w14:paraId="6DCFDF3D" w14:textId="77777777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We want to clarify how this work can be accessed. This can be done using a laptop </w:t>
      </w:r>
      <w:r>
        <w:rPr>
          <w:rFonts w:ascii="Calibri Light" w:hAnsi="Calibri Light"/>
          <w:b/>
          <w:bCs/>
          <w:sz w:val="24"/>
        </w:rPr>
        <w:t>or</w:t>
      </w:r>
      <w:r>
        <w:rPr>
          <w:rFonts w:ascii="Calibri Light" w:hAnsi="Calibri Light"/>
          <w:sz w:val="24"/>
        </w:rPr>
        <w:t xml:space="preserve"> a smart phone/tablet</w:t>
      </w:r>
    </w:p>
    <w:p w14:paraId="5AB4166D" w14:textId="77777777" w:rsidR="00CE0861" w:rsidRDefault="00CE0861" w:rsidP="00CE0861">
      <w:pPr>
        <w:rPr>
          <w:rFonts w:ascii="Calibri Light" w:hAnsi="Calibri Light"/>
          <w:b/>
          <w:bCs/>
          <w:sz w:val="24"/>
          <w:u w:val="single"/>
        </w:rPr>
      </w:pPr>
      <w:r>
        <w:rPr>
          <w:rFonts w:ascii="Calibri Light" w:hAnsi="Calibri Light"/>
          <w:b/>
          <w:bCs/>
          <w:sz w:val="24"/>
          <w:u w:val="single"/>
        </w:rPr>
        <w:t>School Email</w:t>
      </w:r>
    </w:p>
    <w:p w14:paraId="49CD49C2" w14:textId="77777777" w:rsidR="00CE0861" w:rsidRDefault="00CE0861" w:rsidP="00CE0861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Staff have been regularly emailing questions and links to students. Students who </w:t>
      </w:r>
      <w:r>
        <w:rPr>
          <w:rFonts w:ascii="Calibri Light" w:hAnsi="Calibri Light"/>
          <w:b/>
          <w:bCs/>
          <w:sz w:val="24"/>
        </w:rPr>
        <w:t>cannot access their school email address</w:t>
      </w:r>
      <w:r>
        <w:rPr>
          <w:rFonts w:ascii="Calibri Light" w:hAnsi="Calibri Light"/>
          <w:sz w:val="24"/>
        </w:rPr>
        <w:t xml:space="preserve"> must follow the information here: </w:t>
      </w:r>
    </w:p>
    <w:p w14:paraId="63938279" w14:textId="77777777" w:rsidR="00CE0861" w:rsidRDefault="00CE0861" w:rsidP="00CE0861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Click on </w:t>
      </w:r>
      <w:hyperlink r:id="rId8" w:history="1">
        <w:r>
          <w:rPr>
            <w:rStyle w:val="Hyperlink"/>
            <w:rFonts w:ascii="Calibri Light" w:hAnsi="Calibri Light"/>
            <w:sz w:val="24"/>
          </w:rPr>
          <w:t>https://www.office.com/?ref=login</w:t>
        </w:r>
      </w:hyperlink>
      <w:r>
        <w:rPr>
          <w:rFonts w:ascii="Calibri Light" w:hAnsi="Calibri Light"/>
          <w:sz w:val="24"/>
        </w:rPr>
        <w:t xml:space="preserve"> </w:t>
      </w:r>
    </w:p>
    <w:p w14:paraId="2D01447C" w14:textId="77777777" w:rsidR="00CE0861" w:rsidRDefault="00CE0861" w:rsidP="00CE0861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Click on </w:t>
      </w:r>
      <w:r w:rsidRPr="00A34861">
        <w:rPr>
          <w:rFonts w:ascii="Calibri Light" w:hAnsi="Calibri Light"/>
          <w:b/>
          <w:bCs/>
          <w:color w:val="C45911" w:themeColor="accent2" w:themeShade="BF"/>
          <w:sz w:val="24"/>
        </w:rPr>
        <w:t>Sign In</w:t>
      </w:r>
    </w:p>
    <w:p w14:paraId="24AD0B6F" w14:textId="204A21D6" w:rsidR="00CE0861" w:rsidRDefault="00CE0861" w:rsidP="00CE0861">
      <w:pPr>
        <w:pStyle w:val="ListParagraph"/>
        <w:ind w:left="113"/>
        <w:rPr>
          <w:rFonts w:ascii="Calibri Light" w:hAnsi="Calibri Light"/>
          <w:sz w:val="24"/>
        </w:rPr>
      </w:pPr>
      <w:r>
        <w:rPr>
          <w:rFonts w:ascii="Calibri Light" w:hAnsi="Calibri Light"/>
          <w:noProof/>
          <w:sz w:val="24"/>
          <w:lang w:eastAsia="en-GB"/>
        </w:rPr>
        <w:drawing>
          <wp:inline distT="0" distB="0" distL="0" distR="0" wp14:anchorId="2A51185F" wp14:editId="1D069335">
            <wp:extent cx="4889500" cy="163195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C789E" w14:textId="77777777" w:rsidR="00CE0861" w:rsidRDefault="00CE0861" w:rsidP="00CE0861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Enter your school email address. If you have forgotten your email address it is as follows (Using K Hodgson as the example – you need to use your initial and your surname)</w:t>
      </w:r>
    </w:p>
    <w:p w14:paraId="16CC1054" w14:textId="77777777" w:rsidR="00CE0861" w:rsidRDefault="00CE0861" w:rsidP="00CE0861">
      <w:pPr>
        <w:pStyle w:val="ListParagraph"/>
        <w:numPr>
          <w:ilvl w:val="2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Year 7: </w:t>
      </w:r>
      <w:hyperlink r:id="rId10" w:history="1">
        <w:r>
          <w:rPr>
            <w:rStyle w:val="Hyperlink"/>
            <w:rFonts w:ascii="Calibri Light" w:hAnsi="Calibri Light"/>
            <w:sz w:val="24"/>
          </w:rPr>
          <w:t>19khodgson@cma.bfet.uk</w:t>
        </w:r>
      </w:hyperlink>
    </w:p>
    <w:p w14:paraId="2D9B3292" w14:textId="77777777" w:rsidR="00CE0861" w:rsidRDefault="00CE0861" w:rsidP="00CE0861">
      <w:pPr>
        <w:pStyle w:val="ListParagraph"/>
        <w:numPr>
          <w:ilvl w:val="2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Year 8: </w:t>
      </w:r>
      <w:hyperlink r:id="rId11" w:history="1">
        <w:r>
          <w:rPr>
            <w:rStyle w:val="Hyperlink"/>
            <w:rFonts w:ascii="Calibri Light" w:hAnsi="Calibri Light"/>
            <w:sz w:val="24"/>
          </w:rPr>
          <w:t>18khodgson@cma.bfet.uk</w:t>
        </w:r>
      </w:hyperlink>
    </w:p>
    <w:p w14:paraId="35EFCC87" w14:textId="77777777" w:rsidR="00CE0861" w:rsidRDefault="00CE0861" w:rsidP="00CE0861">
      <w:pPr>
        <w:pStyle w:val="ListParagraph"/>
        <w:numPr>
          <w:ilvl w:val="2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Year 9: </w:t>
      </w:r>
      <w:hyperlink r:id="rId12" w:history="1">
        <w:r>
          <w:rPr>
            <w:rStyle w:val="Hyperlink"/>
            <w:rFonts w:ascii="Calibri Light" w:hAnsi="Calibri Light"/>
            <w:sz w:val="24"/>
          </w:rPr>
          <w:t>17khodgson@cma.bfet.uk</w:t>
        </w:r>
      </w:hyperlink>
    </w:p>
    <w:p w14:paraId="4B862771" w14:textId="77777777" w:rsidR="00CE0861" w:rsidRDefault="00CE0861" w:rsidP="00CE0861">
      <w:pPr>
        <w:pStyle w:val="ListParagraph"/>
        <w:numPr>
          <w:ilvl w:val="2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Year 10: </w:t>
      </w:r>
      <w:hyperlink r:id="rId13" w:history="1">
        <w:r>
          <w:rPr>
            <w:rStyle w:val="Hyperlink"/>
            <w:rFonts w:ascii="Calibri Light" w:hAnsi="Calibri Light"/>
            <w:sz w:val="24"/>
          </w:rPr>
          <w:t>16khodgson@cma.bfet.uk</w:t>
        </w:r>
      </w:hyperlink>
    </w:p>
    <w:p w14:paraId="74A3F011" w14:textId="77777777" w:rsidR="00CE0861" w:rsidRDefault="00CE0861" w:rsidP="00CE0861">
      <w:pPr>
        <w:pStyle w:val="ListParagraph"/>
        <w:numPr>
          <w:ilvl w:val="2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Year 11: </w:t>
      </w:r>
      <w:hyperlink r:id="rId14" w:history="1">
        <w:r>
          <w:rPr>
            <w:rStyle w:val="Hyperlink"/>
            <w:rFonts w:ascii="Calibri Light" w:hAnsi="Calibri Light"/>
            <w:sz w:val="24"/>
          </w:rPr>
          <w:t>15khodgson@cma.bfet.uk</w:t>
        </w:r>
      </w:hyperlink>
      <w:r>
        <w:rPr>
          <w:rFonts w:ascii="Calibri Light" w:hAnsi="Calibri Light"/>
          <w:sz w:val="24"/>
        </w:rPr>
        <w:t xml:space="preserve"> </w:t>
      </w:r>
    </w:p>
    <w:p w14:paraId="503DAA18" w14:textId="568CCE00" w:rsidR="00CE0861" w:rsidRDefault="00CE0861" w:rsidP="00CE0861">
      <w:pPr>
        <w:pStyle w:val="ListParagraph"/>
        <w:ind w:left="113"/>
        <w:rPr>
          <w:rFonts w:ascii="Calibri Light" w:hAnsi="Calibri Light"/>
          <w:sz w:val="24"/>
        </w:rPr>
      </w:pPr>
      <w:r>
        <w:rPr>
          <w:rFonts w:ascii="Calibri Light" w:hAnsi="Calibri Light"/>
          <w:noProof/>
          <w:sz w:val="24"/>
          <w:lang w:eastAsia="en-GB"/>
        </w:rPr>
        <w:drawing>
          <wp:inline distT="0" distB="0" distL="0" distR="0" wp14:anchorId="0420C25E" wp14:editId="52AD1F0B">
            <wp:extent cx="2806700" cy="971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3468A" w14:textId="77777777" w:rsidR="00CE0861" w:rsidRDefault="00CE0861" w:rsidP="00CE0861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Your </w:t>
      </w:r>
      <w:r>
        <w:rPr>
          <w:rFonts w:ascii="Calibri Light" w:hAnsi="Calibri Light"/>
          <w:b/>
          <w:bCs/>
          <w:sz w:val="24"/>
        </w:rPr>
        <w:t>password</w:t>
      </w:r>
      <w:r>
        <w:rPr>
          <w:rFonts w:ascii="Calibri Light" w:hAnsi="Calibri Light"/>
          <w:sz w:val="24"/>
        </w:rPr>
        <w:t xml:space="preserve"> is whatever password you usually use to log in to school computers</w:t>
      </w:r>
    </w:p>
    <w:p w14:paraId="40A60495" w14:textId="77777777" w:rsidR="00CE0861" w:rsidRDefault="00CE0861" w:rsidP="00CE0861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Your school email account can be found by clicking on </w:t>
      </w:r>
      <w:r>
        <w:rPr>
          <w:rFonts w:ascii="Calibri Light" w:hAnsi="Calibri Light"/>
          <w:b/>
          <w:bCs/>
          <w:sz w:val="24"/>
        </w:rPr>
        <w:t>Outlook</w:t>
      </w:r>
    </w:p>
    <w:p w14:paraId="3C0AA9E9" w14:textId="229E963E" w:rsidR="00CE0861" w:rsidRDefault="00CE0861" w:rsidP="00CE0861">
      <w:pPr>
        <w:ind w:left="113"/>
        <w:rPr>
          <w:rFonts w:ascii="Calibri Light" w:hAnsi="Calibri Light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DC152" wp14:editId="2BD1971A">
                <wp:simplePos x="0" y="0"/>
                <wp:positionH relativeFrom="column">
                  <wp:posOffset>749300</wp:posOffset>
                </wp:positionH>
                <wp:positionV relativeFrom="paragraph">
                  <wp:posOffset>240665</wp:posOffset>
                </wp:positionV>
                <wp:extent cx="527050" cy="641350"/>
                <wp:effectExtent l="0" t="266700" r="2025650" b="25400"/>
                <wp:wrapNone/>
                <wp:docPr id="18" name="Callout: 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641350"/>
                        </a:xfrm>
                        <a:prstGeom prst="borderCallout1">
                          <a:avLst>
                            <a:gd name="adj1" fmla="val 13799"/>
                            <a:gd name="adj2" fmla="val 115763"/>
                            <a:gd name="adj3" fmla="val -38985"/>
                            <a:gd name="adj4" fmla="val 47492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68456" w14:textId="77777777" w:rsidR="00CE0861" w:rsidRDefault="00CE0861" w:rsidP="00CE0861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DDC15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8" o:spid="_x0000_s1026" type="#_x0000_t47" style="position:absolute;left:0;text-align:left;margin-left:59pt;margin-top:18.95pt;width:41.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" adj="102583,-8421,25005,2981" filled="f" strokecolor="#1f3763 [1604]" strokeweight="1pt">
                <v:textbox>
                  <w:txbxContent>
                    <w:p w14:paraId="04268456" w14:textId="77777777" w:rsidR="00CE0861" w:rsidRDefault="00CE0861" w:rsidP="00CE0861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alibri Light" w:hAnsi="Calibri Light"/>
          <w:noProof/>
          <w:sz w:val="24"/>
          <w:lang w:eastAsia="en-GB"/>
        </w:rPr>
        <w:drawing>
          <wp:inline distT="0" distB="0" distL="0" distR="0" wp14:anchorId="77CD390E" wp14:editId="5C382F14">
            <wp:extent cx="5731510" cy="1400175"/>
            <wp:effectExtent l="0" t="0" r="254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52B10" w14:textId="77777777" w:rsidR="00CE0861" w:rsidRDefault="00CE0861" w:rsidP="00CE0861">
      <w:pPr>
        <w:rPr>
          <w:rFonts w:ascii="Calibri Light" w:hAnsi="Calibri Light"/>
          <w:sz w:val="24"/>
        </w:rPr>
      </w:pPr>
    </w:p>
    <w:p w14:paraId="2CF1A901" w14:textId="77777777" w:rsidR="00CE0861" w:rsidRDefault="00CE0861" w:rsidP="00CE0861">
      <w:pPr>
        <w:rPr>
          <w:rFonts w:ascii="Calibri Light" w:hAnsi="Calibri Light"/>
          <w:b/>
          <w:bCs/>
          <w:sz w:val="24"/>
          <w:u w:val="single"/>
        </w:rPr>
      </w:pPr>
      <w:r>
        <w:rPr>
          <w:rFonts w:ascii="Calibri Light" w:hAnsi="Calibri Light"/>
          <w:b/>
          <w:bCs/>
          <w:sz w:val="24"/>
          <w:u w:val="single"/>
        </w:rPr>
        <w:t>Microsoft Teams</w:t>
      </w:r>
    </w:p>
    <w:p w14:paraId="4DED5AF0" w14:textId="77777777" w:rsidR="00CE0861" w:rsidRDefault="00CE0861" w:rsidP="00CE0861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Staff have set up work groups using Microsoft Teams. Guidance to access teams is as follows</w:t>
      </w:r>
    </w:p>
    <w:p w14:paraId="25C68DAB" w14:textId="77777777" w:rsidR="00CE0861" w:rsidRDefault="00CE0861" w:rsidP="00CE0861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Log in to school email account using Office 365 </w:t>
      </w:r>
      <w:r>
        <w:rPr>
          <w:rFonts w:ascii="Calibri Light" w:hAnsi="Calibri Light"/>
          <w:b/>
          <w:bCs/>
          <w:sz w:val="24"/>
        </w:rPr>
        <w:t>as above</w:t>
      </w:r>
      <w:r>
        <w:rPr>
          <w:rFonts w:ascii="Calibri Light" w:hAnsi="Calibri Light"/>
          <w:sz w:val="24"/>
        </w:rPr>
        <w:t>.</w:t>
      </w:r>
    </w:p>
    <w:p w14:paraId="4D35A2DA" w14:textId="77777777" w:rsidR="00CE0861" w:rsidRDefault="00CE0861" w:rsidP="00CE0861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Click on the Teams icon</w:t>
      </w:r>
    </w:p>
    <w:p w14:paraId="1DB554D9" w14:textId="04773E88" w:rsidR="00CE0861" w:rsidRDefault="00CE0861" w:rsidP="00CE0861">
      <w:pPr>
        <w:ind w:left="113"/>
        <w:rPr>
          <w:rFonts w:ascii="Calibri Light" w:hAnsi="Calibri Light"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E4F9C" wp14:editId="0550B041">
                <wp:simplePos x="0" y="0"/>
                <wp:positionH relativeFrom="column">
                  <wp:posOffset>4648200</wp:posOffset>
                </wp:positionH>
                <wp:positionV relativeFrom="paragraph">
                  <wp:posOffset>290830</wp:posOffset>
                </wp:positionV>
                <wp:extent cx="444500" cy="469900"/>
                <wp:effectExtent l="3314700" t="323850" r="12700" b="25400"/>
                <wp:wrapNone/>
                <wp:docPr id="17" name="Callout: 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699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4640"/>
                            <a:gd name="adj4" fmla="val -75261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F882B" w14:textId="77777777" w:rsidR="00CE0861" w:rsidRDefault="00CE0861" w:rsidP="00CE0861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4E4F9C" id="Callout: Line 17" o:spid="_x0000_s1027" type="#_x0000_t47" style="position:absolute;left:0;text-align:left;margin-left:366pt;margin-top:22.9pt;width:3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" adj="-162566,-13962" filled="f" strokecolor="#1f3763 [1604]" strokeweight="1pt">
                <v:textbox>
                  <w:txbxContent>
                    <w:p w14:paraId="54AF882B" w14:textId="77777777" w:rsidR="00CE0861" w:rsidRDefault="00CE0861" w:rsidP="00CE0861">
                      <w:pPr>
                        <w:jc w:val="center"/>
                        <w:rPr>
                          <w:rFonts w:ascii="Calibri Light" w:hAnsi="Calibri Ligh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sz w:val="24"/>
          <w:lang w:eastAsia="en-GB"/>
        </w:rPr>
        <w:drawing>
          <wp:inline distT="0" distB="0" distL="0" distR="0" wp14:anchorId="1712D509" wp14:editId="1E222078">
            <wp:extent cx="5731510" cy="1400175"/>
            <wp:effectExtent l="0" t="0" r="25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4BF87" w14:textId="77777777" w:rsidR="00CE0861" w:rsidRDefault="00CE0861" w:rsidP="00CE0861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All Teams that students have been invited to will appear here and students can access work, complete tests and message their teachers. For example, the Year 8 English Team is shown</w:t>
      </w:r>
    </w:p>
    <w:p w14:paraId="0FB48ED0" w14:textId="2D1D7942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noProof/>
          <w:sz w:val="24"/>
          <w:lang w:eastAsia="en-GB"/>
        </w:rPr>
        <w:drawing>
          <wp:inline distT="0" distB="0" distL="0" distR="0" wp14:anchorId="488372FD" wp14:editId="7448EF9E">
            <wp:extent cx="5245100" cy="2324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8334" w14:textId="77777777" w:rsidR="00CE0861" w:rsidRDefault="00CE0861" w:rsidP="00CE0861">
      <w:pPr>
        <w:rPr>
          <w:rFonts w:ascii="Calibri Light" w:hAnsi="Calibri Light"/>
          <w:b/>
          <w:bCs/>
          <w:sz w:val="24"/>
          <w:u w:val="single"/>
        </w:rPr>
      </w:pPr>
      <w:r>
        <w:rPr>
          <w:rFonts w:ascii="Calibri Light" w:hAnsi="Calibri Light"/>
          <w:b/>
          <w:bCs/>
          <w:sz w:val="24"/>
          <w:u w:val="single"/>
        </w:rPr>
        <w:t>Teams on a Laptop/PC</w:t>
      </w:r>
    </w:p>
    <w:p w14:paraId="12D119DD" w14:textId="77777777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We recommend you download the full version. When you log on to Team it can be found in the bottom left corner</w:t>
      </w:r>
    </w:p>
    <w:p w14:paraId="7ADA010F" w14:textId="0EC9FC02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noProof/>
          <w:sz w:val="24"/>
          <w:lang w:eastAsia="en-GB"/>
        </w:rPr>
        <w:drawing>
          <wp:inline distT="0" distB="0" distL="0" distR="0" wp14:anchorId="75DF4101" wp14:editId="2AE42E1E">
            <wp:extent cx="717550" cy="5524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78B1F" w14:textId="77777777" w:rsidR="00CE0861" w:rsidRDefault="00CE0861" w:rsidP="00CE0861">
      <w:pPr>
        <w:rPr>
          <w:rFonts w:ascii="Calibri Light" w:hAnsi="Calibri Light"/>
          <w:b/>
          <w:bCs/>
          <w:sz w:val="24"/>
          <w:u w:val="single"/>
        </w:rPr>
      </w:pPr>
      <w:r>
        <w:rPr>
          <w:rFonts w:ascii="Calibri Light" w:hAnsi="Calibri Light"/>
          <w:b/>
          <w:bCs/>
          <w:sz w:val="24"/>
          <w:u w:val="single"/>
        </w:rPr>
        <w:t>Teams on a phone/tablet</w:t>
      </w:r>
    </w:p>
    <w:p w14:paraId="5750E2AD" w14:textId="77777777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We recommend you download the Teams app which is available from Google Play store or the Apple store. Here is the Google Play version</w:t>
      </w:r>
    </w:p>
    <w:p w14:paraId="5514EC73" w14:textId="07DAB2AD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noProof/>
          <w:sz w:val="24"/>
          <w:lang w:eastAsia="en-GB"/>
        </w:rPr>
        <w:drawing>
          <wp:inline distT="0" distB="0" distL="0" distR="0" wp14:anchorId="10CDAF30" wp14:editId="1BD2FA58">
            <wp:extent cx="2006600" cy="2070100"/>
            <wp:effectExtent l="0" t="0" r="0" b="635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FDD4F" w14:textId="77777777" w:rsidR="00CE0861" w:rsidRDefault="00CE0861" w:rsidP="00CE0861">
      <w:pPr>
        <w:rPr>
          <w:rFonts w:ascii="Calibri Light" w:hAnsi="Calibri Light"/>
          <w:sz w:val="24"/>
        </w:rPr>
      </w:pPr>
    </w:p>
    <w:p w14:paraId="4199D7E5" w14:textId="77777777" w:rsidR="00CE0861" w:rsidRDefault="00CE0861" w:rsidP="00CE0861">
      <w:pPr>
        <w:rPr>
          <w:rFonts w:ascii="Calibri Light" w:hAnsi="Calibri Light"/>
          <w:b/>
          <w:bCs/>
          <w:sz w:val="24"/>
          <w:u w:val="single"/>
        </w:rPr>
      </w:pPr>
      <w:r>
        <w:rPr>
          <w:rFonts w:ascii="Calibri Light" w:hAnsi="Calibri Light"/>
          <w:b/>
          <w:bCs/>
          <w:sz w:val="24"/>
          <w:u w:val="single"/>
        </w:rPr>
        <w:t>What work should students expect to do?</w:t>
      </w:r>
    </w:p>
    <w:p w14:paraId="45FC4EDF" w14:textId="77777777" w:rsidR="00CE0861" w:rsidRDefault="00CE0861" w:rsidP="00CE0861">
      <w:pPr>
        <w:rPr>
          <w:rFonts w:ascii="Calibri Light" w:hAnsi="Calibri Light"/>
          <w:b/>
          <w:bCs/>
          <w:sz w:val="24"/>
          <w:u w:val="single"/>
        </w:rPr>
      </w:pPr>
      <w:r>
        <w:rPr>
          <w:rFonts w:ascii="Calibri Light" w:hAnsi="Calibri Light"/>
          <w:b/>
          <w:bCs/>
          <w:sz w:val="24"/>
          <w:u w:val="single"/>
        </w:rPr>
        <w:t>Year 7, 8 and 9</w:t>
      </w:r>
    </w:p>
    <w:p w14:paraId="7B6AA350" w14:textId="77777777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Students should use their knowledge organisers to </w:t>
      </w:r>
      <w:r>
        <w:rPr>
          <w:rFonts w:ascii="Calibri Light" w:hAnsi="Calibri Light"/>
          <w:b/>
          <w:bCs/>
          <w:sz w:val="24"/>
        </w:rPr>
        <w:t>recap</w:t>
      </w:r>
      <w:r>
        <w:rPr>
          <w:rFonts w:ascii="Calibri Light" w:hAnsi="Calibri Light"/>
          <w:sz w:val="24"/>
        </w:rPr>
        <w:t xml:space="preserve"> important knowledge.</w:t>
      </w:r>
    </w:p>
    <w:p w14:paraId="45084041" w14:textId="77777777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Students will have paper versions of these organisers for terms 1 and 2. They can also be download ed from the school website here: </w:t>
      </w:r>
      <w:hyperlink r:id="rId20" w:history="1">
        <w:r>
          <w:rPr>
            <w:rStyle w:val="Hyperlink"/>
            <w:rFonts w:ascii="Calibri Light" w:hAnsi="Calibri Light"/>
            <w:sz w:val="24"/>
          </w:rPr>
          <w:t>http://cedarmount.manchester.sch.uk/life-at-school/curriculum/</w:t>
        </w:r>
      </w:hyperlink>
      <w:r>
        <w:rPr>
          <w:rFonts w:ascii="Calibri Light" w:hAnsi="Calibri Light"/>
          <w:sz w:val="24"/>
        </w:rPr>
        <w:t xml:space="preserve"> </w:t>
      </w:r>
    </w:p>
    <w:p w14:paraId="6895D1C1" w14:textId="77777777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Knowledge organisers for term 3 will be added.</w:t>
      </w:r>
    </w:p>
    <w:p w14:paraId="569CD8A4" w14:textId="77777777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Guidance</w:t>
      </w:r>
    </w:p>
    <w:p w14:paraId="5A2FEB43" w14:textId="77777777" w:rsidR="00CE0861" w:rsidRDefault="00CE0861" w:rsidP="00CE0861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Knowledge organisers cover the factual information that pupils need to memories. The best use of time will be memorising this information so it can be recalled rapidly.</w:t>
      </w:r>
    </w:p>
    <w:p w14:paraId="7B614174" w14:textId="77777777" w:rsidR="00CE0861" w:rsidRDefault="00CE0861" w:rsidP="00CE0861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The best methods to do this are:</w:t>
      </w:r>
    </w:p>
    <w:p w14:paraId="5D18F05B" w14:textId="77777777" w:rsidR="00CE0861" w:rsidRDefault="00CE0861" w:rsidP="00CE0861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Look, cover, write and check the key words and knowledge lists</w:t>
      </w:r>
    </w:p>
    <w:p w14:paraId="20C9BE95" w14:textId="77777777" w:rsidR="00CE0861" w:rsidRDefault="00CE0861" w:rsidP="00CE0861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Ask a family or friend member to test you on the knowledge</w:t>
      </w:r>
    </w:p>
    <w:p w14:paraId="76A126B4" w14:textId="77777777" w:rsidR="00CE0861" w:rsidRDefault="00CE0861" w:rsidP="00CE0861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Create a mind map to remember the information in each section</w:t>
      </w:r>
    </w:p>
    <w:p w14:paraId="1F56B9A9" w14:textId="77777777" w:rsidR="00CE0861" w:rsidRDefault="00CE0861" w:rsidP="00CE0861">
      <w:pPr>
        <w:pStyle w:val="ListParagraph"/>
        <w:numPr>
          <w:ilvl w:val="1"/>
          <w:numId w:val="1"/>
        </w:num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Write down on a blank piece of paper as much as you can remember from the organiser</w:t>
      </w:r>
    </w:p>
    <w:p w14:paraId="5D1D3C05" w14:textId="77777777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The school will test student knowledge on this information through school email and through Microsoft Teams</w:t>
      </w:r>
    </w:p>
    <w:p w14:paraId="45946B6D" w14:textId="77777777" w:rsidR="00CE0861" w:rsidRDefault="00CE0861" w:rsidP="00CE0861">
      <w:pPr>
        <w:rPr>
          <w:rFonts w:ascii="Calibri Light" w:hAnsi="Calibri Light"/>
          <w:sz w:val="24"/>
        </w:rPr>
      </w:pPr>
    </w:p>
    <w:p w14:paraId="69EA05BE" w14:textId="77777777" w:rsidR="00CE0861" w:rsidRDefault="00CE0861" w:rsidP="00CE0861">
      <w:pPr>
        <w:rPr>
          <w:rFonts w:ascii="Calibri Light" w:hAnsi="Calibri Light"/>
          <w:b/>
          <w:bCs/>
          <w:sz w:val="24"/>
          <w:u w:val="single"/>
        </w:rPr>
      </w:pPr>
      <w:r>
        <w:rPr>
          <w:rFonts w:ascii="Calibri Light" w:hAnsi="Calibri Light"/>
          <w:b/>
          <w:bCs/>
          <w:sz w:val="24"/>
          <w:u w:val="single"/>
        </w:rPr>
        <w:t>Years 10 and 11</w:t>
      </w:r>
    </w:p>
    <w:p w14:paraId="51EB3F5C" w14:textId="0E525883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Students in Year 10 should access Teams in the same way. Here is an example of work being set for students in Year 10:</w:t>
      </w:r>
    </w:p>
    <w:p w14:paraId="48EA977F" w14:textId="18C4B3DD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noProof/>
          <w:sz w:val="24"/>
          <w:lang w:eastAsia="en-GB"/>
        </w:rPr>
        <w:drawing>
          <wp:inline distT="0" distB="0" distL="0" distR="0" wp14:anchorId="3DC6869A" wp14:editId="4F520633">
            <wp:extent cx="4140200" cy="2273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2AC44" w14:textId="77777777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Students in Year 11 should work through their past papers and the additional work set over email/teams</w:t>
      </w:r>
    </w:p>
    <w:p w14:paraId="49579155" w14:textId="77777777" w:rsidR="00CE0861" w:rsidRDefault="00CE0861" w:rsidP="00CE0861">
      <w:pPr>
        <w:rPr>
          <w:rFonts w:ascii="Calibri Light" w:hAnsi="Calibri Light"/>
          <w:sz w:val="24"/>
        </w:rPr>
      </w:pPr>
    </w:p>
    <w:p w14:paraId="3F6F418C" w14:textId="77777777" w:rsidR="00CE0861" w:rsidRDefault="00CE0861" w:rsidP="00CE0861">
      <w:pPr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Students will be set a minimum of one hour independent work per subject per week (on average 2 hours per day)</w:t>
      </w:r>
    </w:p>
    <w:p w14:paraId="2A325F45" w14:textId="77777777" w:rsidR="00CE0861" w:rsidRDefault="00CE0861" w:rsidP="00CE0861">
      <w:pPr>
        <w:rPr>
          <w:rFonts w:ascii="Calibri Light" w:hAnsi="Calibri Light"/>
          <w:sz w:val="24"/>
        </w:rPr>
      </w:pPr>
    </w:p>
    <w:p w14:paraId="697D9183" w14:textId="77777777" w:rsidR="00CE0861" w:rsidRDefault="00CE0861" w:rsidP="00CE0861">
      <w:pPr>
        <w:rPr>
          <w:rFonts w:asciiTheme="majorHAnsi" w:eastAsiaTheme="minorEastAsia" w:hAnsiTheme="majorHAnsi" w:cstheme="majorHAnsi"/>
          <w:noProof/>
          <w:sz w:val="24"/>
          <w:szCs w:val="24"/>
          <w:lang w:eastAsia="en-GB"/>
        </w:rPr>
      </w:pPr>
      <w:bookmarkStart w:id="1" w:name="_MailAutoSig"/>
      <w:r>
        <w:rPr>
          <w:rFonts w:asciiTheme="majorHAnsi" w:eastAsiaTheme="minorEastAsia" w:hAnsiTheme="majorHAnsi" w:cstheme="majorHAnsi"/>
          <w:noProof/>
          <w:sz w:val="24"/>
          <w:szCs w:val="24"/>
          <w:lang w:eastAsia="en-GB"/>
        </w:rPr>
        <w:t>Mr Kal G Hodgson</w:t>
      </w:r>
    </w:p>
    <w:p w14:paraId="11443851" w14:textId="77777777" w:rsidR="00CE0861" w:rsidRDefault="00CE0861" w:rsidP="00CE0861">
      <w:pPr>
        <w:rPr>
          <w:rFonts w:asciiTheme="majorHAnsi" w:eastAsiaTheme="minorEastAsia" w:hAnsiTheme="majorHAnsi" w:cstheme="majorHAnsi"/>
          <w:noProof/>
          <w:sz w:val="24"/>
          <w:szCs w:val="24"/>
          <w:lang w:eastAsia="en-GB"/>
        </w:rPr>
      </w:pPr>
      <w:r>
        <w:rPr>
          <w:rFonts w:asciiTheme="majorHAnsi" w:eastAsiaTheme="minorEastAsia" w:hAnsiTheme="majorHAnsi" w:cstheme="majorHAnsi"/>
          <w:noProof/>
          <w:sz w:val="24"/>
          <w:szCs w:val="24"/>
          <w:lang w:eastAsia="en-GB"/>
        </w:rPr>
        <w:t>Principal</w:t>
      </w:r>
    </w:p>
    <w:p w14:paraId="01313A38" w14:textId="77777777" w:rsidR="00CE0861" w:rsidRDefault="00CE0861" w:rsidP="00CE0861">
      <w:pPr>
        <w:rPr>
          <w:rFonts w:asciiTheme="majorHAnsi" w:eastAsiaTheme="minorEastAsia" w:hAnsiTheme="majorHAnsi" w:cstheme="majorHAnsi"/>
          <w:noProof/>
          <w:sz w:val="24"/>
          <w:szCs w:val="24"/>
          <w:lang w:eastAsia="en-GB"/>
        </w:rPr>
      </w:pPr>
      <w:r>
        <w:rPr>
          <w:rFonts w:asciiTheme="majorHAnsi" w:eastAsiaTheme="minorEastAsia" w:hAnsiTheme="majorHAnsi" w:cstheme="majorHAnsi"/>
          <w:noProof/>
          <w:sz w:val="24"/>
          <w:szCs w:val="24"/>
          <w:lang w:eastAsia="en-GB"/>
        </w:rPr>
        <w:t>Cedar Mount Academy</w:t>
      </w:r>
    </w:p>
    <w:p w14:paraId="5893320F" w14:textId="77777777" w:rsidR="00CE0861" w:rsidRDefault="00CE0861" w:rsidP="00CE0861">
      <w:pPr>
        <w:rPr>
          <w:rFonts w:asciiTheme="majorHAnsi" w:eastAsiaTheme="minorEastAsia" w:hAnsiTheme="majorHAnsi" w:cstheme="majorHAnsi"/>
          <w:noProof/>
          <w:sz w:val="24"/>
          <w:szCs w:val="24"/>
          <w:lang w:eastAsia="en-GB"/>
        </w:rPr>
      </w:pPr>
      <w:r>
        <w:rPr>
          <w:rFonts w:asciiTheme="majorHAnsi" w:eastAsiaTheme="minorEastAsia" w:hAnsiTheme="majorHAnsi" w:cstheme="majorHAnsi"/>
          <w:noProof/>
          <w:sz w:val="24"/>
          <w:szCs w:val="24"/>
          <w:lang w:eastAsia="en-GB"/>
        </w:rPr>
        <w:t>-------------------------------</w:t>
      </w:r>
    </w:p>
    <w:p w14:paraId="21F460BD" w14:textId="77777777" w:rsidR="00CE0861" w:rsidRDefault="00CE0861" w:rsidP="00CE0861">
      <w:pPr>
        <w:rPr>
          <w:rFonts w:asciiTheme="majorHAnsi" w:eastAsiaTheme="minorEastAsia" w:hAnsiTheme="majorHAnsi" w:cstheme="majorHAnsi"/>
          <w:b/>
          <w:i/>
          <w:noProof/>
          <w:lang w:eastAsia="en-GB"/>
        </w:rPr>
      </w:pPr>
      <w:r>
        <w:rPr>
          <w:rFonts w:ascii="Calibri Light" w:eastAsiaTheme="minorEastAsia" w:hAnsi="Calibri Light" w:cs="Calibri Light"/>
          <w:noProof/>
          <w:lang w:eastAsia="en-GB"/>
        </w:rPr>
        <w:t xml:space="preserve">Currently reading: </w:t>
      </w:r>
      <w:r>
        <w:rPr>
          <w:rFonts w:ascii="Calibri Light" w:eastAsiaTheme="minorEastAsia" w:hAnsi="Calibri Light" w:cs="Calibri Light"/>
          <w:b/>
          <w:bCs/>
          <w:i/>
          <w:iCs/>
          <w:noProof/>
          <w:color w:val="7030A0"/>
          <w:lang w:eastAsia="en-GB"/>
        </w:rPr>
        <w:t>Rebel Rebel by Chris O’Leary</w:t>
      </w:r>
    </w:p>
    <w:bookmarkEnd w:id="1"/>
    <w:p w14:paraId="372FF832" w14:textId="77777777" w:rsidR="00CE0861" w:rsidRDefault="00CE0861" w:rsidP="00CE0861"/>
    <w:p w14:paraId="22234370" w14:textId="77777777" w:rsidR="00CE0861" w:rsidRPr="00CE0861" w:rsidRDefault="00CE0861" w:rsidP="00CE0861"/>
    <w:sectPr w:rsidR="00CE0861" w:rsidRPr="00CE0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01690"/>
    <w:multiLevelType w:val="hybridMultilevel"/>
    <w:tmpl w:val="AC6405FE"/>
    <w:lvl w:ilvl="0" w:tplc="C368F536">
      <w:start w:val="1"/>
      <w:numFmt w:val="bullet"/>
      <w:suff w:val="space"/>
      <w:lvlText w:val=""/>
      <w:lvlJc w:val="left"/>
      <w:pPr>
        <w:ind w:left="113" w:hanging="113"/>
      </w:pPr>
      <w:rPr>
        <w:rFonts w:ascii="Wingdings" w:hAnsi="Wingdings" w:hint="default"/>
      </w:rPr>
    </w:lvl>
    <w:lvl w:ilvl="1" w:tplc="979EF402">
      <w:start w:val="1"/>
      <w:numFmt w:val="bullet"/>
      <w:suff w:val="space"/>
      <w:lvlText w:val="o"/>
      <w:lvlJc w:val="left"/>
      <w:pPr>
        <w:ind w:left="227" w:hanging="114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61"/>
    <w:rsid w:val="00110075"/>
    <w:rsid w:val="00696E27"/>
    <w:rsid w:val="00A34861"/>
    <w:rsid w:val="00BB6B71"/>
    <w:rsid w:val="00C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2E42"/>
  <w15:chartTrackingRefBased/>
  <w15:docId w15:val="{C0CA3D31-CDAF-441E-B7A4-A2BC4646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com/?ref=login" TargetMode="External"/><Relationship Id="rId13" Type="http://schemas.openxmlformats.org/officeDocument/2006/relationships/hyperlink" Target="mailto:16khodgson@cma.bfet.uk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mailto:17khodgson@cma.bfet.uk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cedarmount.manchester.sch.uk/life-at-school/curriculu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8khodgson@cma.bfet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19khodgson@cma.bfet.uk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mailto:15khodgson@cma.bfet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99ECA70C6A4AA01C17ACCAAD97B9" ma:contentTypeVersion="12" ma:contentTypeDescription="Create a new document." ma:contentTypeScope="" ma:versionID="6234e40e9ca11c78c3b4d11fc1f0be4f">
  <xsd:schema xmlns:xsd="http://www.w3.org/2001/XMLSchema" xmlns:xs="http://www.w3.org/2001/XMLSchema" xmlns:p="http://schemas.microsoft.com/office/2006/metadata/properties" xmlns:ns3="3c40f5c8-2159-464c-a063-d357528b63a4" xmlns:ns4="707e5982-8fe5-4f20-9adf-659827933944" targetNamespace="http://schemas.microsoft.com/office/2006/metadata/properties" ma:root="true" ma:fieldsID="c69ece3ae8a031fad9484b31a42fe74d" ns3:_="" ns4:_="">
    <xsd:import namespace="3c40f5c8-2159-464c-a063-d357528b63a4"/>
    <xsd:import namespace="707e5982-8fe5-4f20-9adf-6598279339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f5c8-2159-464c-a063-d357528b63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e5982-8fe5-4f20-9adf-659827933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C2520-9B0F-43B9-A81F-EE5CDD789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20ABF-3298-4A09-A076-0B85F176C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0f5c8-2159-464c-a063-d357528b63a4"/>
    <ds:schemaRef ds:uri="707e5982-8fe5-4f20-9adf-659827933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445D2-4AFA-4465-9D2E-8DD865DA425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c40f5c8-2159-464c-a063-d357528b63a4"/>
    <ds:schemaRef ds:uri="http://purl.org/dc/elements/1.1/"/>
    <ds:schemaRef ds:uri="http://schemas.microsoft.com/office/2006/metadata/properties"/>
    <ds:schemaRef ds:uri="707e5982-8fe5-4f20-9adf-65982793394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 hodgson</dc:creator>
  <cp:keywords/>
  <dc:description/>
  <cp:lastModifiedBy>K Hollywood</cp:lastModifiedBy>
  <cp:revision>2</cp:revision>
  <dcterms:created xsi:type="dcterms:W3CDTF">2020-03-31T11:13:00Z</dcterms:created>
  <dcterms:modified xsi:type="dcterms:W3CDTF">2020-03-31T11:13:00Z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0x010100FE8B99ECA70C6A4AA01C17ACCAAD97B9</vt:lpwstr>
  </property>
</Properties>
</file>