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CE97" w14:textId="77777777" w:rsidR="00CA67D8" w:rsidRDefault="00A10C7C" w:rsidP="00A10C7C">
      <w:pPr>
        <w:pStyle w:val="Title"/>
      </w:pPr>
      <w:r>
        <w:t>Return to school testing calendar</w:t>
      </w:r>
    </w:p>
    <w:p w14:paraId="5DFD43F5" w14:textId="77777777" w:rsidR="00A10C7C" w:rsidRDefault="00A10C7C">
      <w:r w:rsidRPr="00A10C7C">
        <w:rPr>
          <w:noProof/>
          <w:lang w:eastAsia="en-GB"/>
        </w:rPr>
        <w:drawing>
          <wp:inline distT="0" distB="0" distL="0" distR="0" wp14:anchorId="02C68921" wp14:editId="15875EEE">
            <wp:extent cx="5731510" cy="2317115"/>
            <wp:effectExtent l="0" t="0" r="2540" b="6985"/>
            <wp:docPr id="3" name="Picture 2">
              <a:extLst xmlns:a="http://schemas.openxmlformats.org/drawingml/2006/main">
                <a:ext uri="{FF2B5EF4-FFF2-40B4-BE49-F238E27FC236}">
                  <a16:creationId xmlns:a16="http://schemas.microsoft.com/office/drawing/2014/main" id="{F3928E64-C1E9-465C-8E5F-B0B3B30C7E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3928E64-C1E9-465C-8E5F-B0B3B30C7E3A}"/>
                        </a:ext>
                      </a:extLst>
                    </pic:cNvPr>
                    <pic:cNvPicPr>
                      <a:picLocks noChangeAspect="1"/>
                    </pic:cNvPicPr>
                  </pic:nvPicPr>
                  <pic:blipFill>
                    <a:blip r:embed="rId9"/>
                    <a:stretch>
                      <a:fillRect/>
                    </a:stretch>
                  </pic:blipFill>
                  <pic:spPr>
                    <a:xfrm>
                      <a:off x="0" y="0"/>
                      <a:ext cx="5731510" cy="2317115"/>
                    </a:xfrm>
                    <a:prstGeom prst="rect">
                      <a:avLst/>
                    </a:prstGeom>
                  </pic:spPr>
                </pic:pic>
              </a:graphicData>
            </a:graphic>
          </wp:inline>
        </w:drawing>
      </w:r>
    </w:p>
    <w:p w14:paraId="5824E452" w14:textId="77777777" w:rsidR="00A10C7C" w:rsidRPr="00A10C7C" w:rsidRDefault="00A10C7C" w:rsidP="00687563">
      <w:r w:rsidRPr="00A10C7C">
        <w:rPr>
          <w:b/>
          <w:bCs/>
        </w:rPr>
        <w:t>Year 10 and 11 will be tested on Friday 5th, Tuesday 9th and Friday 12th</w:t>
      </w:r>
    </w:p>
    <w:p w14:paraId="1A580139" w14:textId="77777777" w:rsidR="00A10C7C" w:rsidRPr="00A10C7C" w:rsidRDefault="00A10C7C" w:rsidP="00A10C7C">
      <w:pPr>
        <w:numPr>
          <w:ilvl w:val="0"/>
          <w:numId w:val="1"/>
        </w:numPr>
        <w:spacing w:after="60"/>
        <w:ind w:left="714" w:hanging="357"/>
      </w:pPr>
      <w:r w:rsidRPr="00A10C7C">
        <w:t>10-1, 10-2 arrive at 9.00am</w:t>
      </w:r>
    </w:p>
    <w:p w14:paraId="3D339C9B" w14:textId="77777777" w:rsidR="00A10C7C" w:rsidRPr="00A10C7C" w:rsidRDefault="00A10C7C" w:rsidP="00A10C7C">
      <w:pPr>
        <w:numPr>
          <w:ilvl w:val="0"/>
          <w:numId w:val="1"/>
        </w:numPr>
        <w:spacing w:after="60"/>
        <w:ind w:left="714" w:hanging="357"/>
      </w:pPr>
      <w:r w:rsidRPr="00A10C7C">
        <w:t>10-3, 10-4 arrive at 9.30am</w:t>
      </w:r>
    </w:p>
    <w:p w14:paraId="000BC94B" w14:textId="77777777" w:rsidR="00A10C7C" w:rsidRPr="00A10C7C" w:rsidRDefault="00A10C7C" w:rsidP="00A10C7C">
      <w:pPr>
        <w:numPr>
          <w:ilvl w:val="0"/>
          <w:numId w:val="1"/>
        </w:numPr>
        <w:spacing w:after="60"/>
        <w:ind w:left="714" w:hanging="357"/>
      </w:pPr>
      <w:r w:rsidRPr="00A10C7C">
        <w:t>10-5, 10-6, 10-7 and Bridge arrive at 10.00am</w:t>
      </w:r>
    </w:p>
    <w:p w14:paraId="5F35F3B2" w14:textId="77777777" w:rsidR="00A10C7C" w:rsidRPr="00A10C7C" w:rsidRDefault="00A10C7C" w:rsidP="00A10C7C">
      <w:pPr>
        <w:numPr>
          <w:ilvl w:val="0"/>
          <w:numId w:val="1"/>
        </w:numPr>
        <w:spacing w:after="60"/>
        <w:ind w:left="714" w:hanging="357"/>
      </w:pPr>
      <w:r w:rsidRPr="00A10C7C">
        <w:t>11-1, 11-2 arrive at 11.15am</w:t>
      </w:r>
    </w:p>
    <w:p w14:paraId="33D2EF60" w14:textId="77777777" w:rsidR="00A10C7C" w:rsidRPr="00A10C7C" w:rsidRDefault="00A10C7C" w:rsidP="00A10C7C">
      <w:pPr>
        <w:numPr>
          <w:ilvl w:val="0"/>
          <w:numId w:val="1"/>
        </w:numPr>
        <w:spacing w:after="60"/>
        <w:ind w:left="714" w:hanging="357"/>
      </w:pPr>
      <w:r w:rsidRPr="00A10C7C">
        <w:t>11-3, 11-4 arrive at 11.45am</w:t>
      </w:r>
    </w:p>
    <w:p w14:paraId="3E35F2B8" w14:textId="77777777" w:rsidR="00A10C7C" w:rsidRPr="00A10C7C" w:rsidRDefault="00A10C7C" w:rsidP="00A10C7C">
      <w:pPr>
        <w:numPr>
          <w:ilvl w:val="0"/>
          <w:numId w:val="1"/>
        </w:numPr>
        <w:spacing w:after="60"/>
        <w:ind w:left="714" w:hanging="357"/>
      </w:pPr>
      <w:r w:rsidRPr="00A10C7C">
        <w:t>11-5, 11-6, 11-7 and Bridge arrive at 12.15pm</w:t>
      </w:r>
    </w:p>
    <w:p w14:paraId="36AD4334" w14:textId="77777777" w:rsidR="00A10C7C" w:rsidRPr="00A10C7C" w:rsidRDefault="00A10C7C" w:rsidP="00687563">
      <w:r w:rsidRPr="00A10C7C">
        <w:rPr>
          <w:b/>
          <w:bCs/>
        </w:rPr>
        <w:t>Year 7, 8 and 9 will be tested on Monday 8th, Thursday 11th and Monday 15th</w:t>
      </w:r>
    </w:p>
    <w:p w14:paraId="2FF7EADF" w14:textId="77777777" w:rsidR="00A10C7C" w:rsidRPr="00A10C7C" w:rsidRDefault="00A10C7C" w:rsidP="00A10C7C">
      <w:pPr>
        <w:numPr>
          <w:ilvl w:val="0"/>
          <w:numId w:val="1"/>
        </w:numPr>
        <w:spacing w:after="60"/>
        <w:ind w:left="714" w:hanging="357"/>
      </w:pPr>
      <w:r w:rsidRPr="00A10C7C">
        <w:t>7-1, 7-2 arrive at 9.00am</w:t>
      </w:r>
    </w:p>
    <w:p w14:paraId="54FA43B4" w14:textId="77777777" w:rsidR="00A10C7C" w:rsidRPr="00A10C7C" w:rsidRDefault="00A10C7C" w:rsidP="00A10C7C">
      <w:pPr>
        <w:numPr>
          <w:ilvl w:val="0"/>
          <w:numId w:val="1"/>
        </w:numPr>
        <w:spacing w:after="60"/>
        <w:ind w:left="714" w:hanging="357"/>
      </w:pPr>
      <w:r w:rsidRPr="00A10C7C">
        <w:t>7-3, 7-4 arrive at 9.30am</w:t>
      </w:r>
    </w:p>
    <w:p w14:paraId="2004304D" w14:textId="77777777" w:rsidR="00A10C7C" w:rsidRPr="00A10C7C" w:rsidRDefault="00A10C7C" w:rsidP="00A10C7C">
      <w:pPr>
        <w:numPr>
          <w:ilvl w:val="0"/>
          <w:numId w:val="1"/>
        </w:numPr>
        <w:spacing w:after="60"/>
        <w:ind w:left="714" w:hanging="357"/>
      </w:pPr>
      <w:r w:rsidRPr="00A10C7C">
        <w:t>7-5, 7-6, 7-7 arrive at 10.00am</w:t>
      </w:r>
    </w:p>
    <w:p w14:paraId="5BBDC0A1" w14:textId="77777777" w:rsidR="00A10C7C" w:rsidRPr="00A10C7C" w:rsidRDefault="00A10C7C" w:rsidP="00A10C7C">
      <w:pPr>
        <w:numPr>
          <w:ilvl w:val="0"/>
          <w:numId w:val="1"/>
        </w:numPr>
        <w:spacing w:after="60"/>
        <w:ind w:left="714" w:hanging="357"/>
      </w:pPr>
      <w:r w:rsidRPr="00A10C7C">
        <w:t>8-1, 8-2 arrive at 11.15am</w:t>
      </w:r>
    </w:p>
    <w:p w14:paraId="1993C558" w14:textId="77777777" w:rsidR="00A10C7C" w:rsidRPr="00A10C7C" w:rsidRDefault="00A10C7C" w:rsidP="00A10C7C">
      <w:pPr>
        <w:numPr>
          <w:ilvl w:val="0"/>
          <w:numId w:val="1"/>
        </w:numPr>
        <w:spacing w:after="60"/>
        <w:ind w:left="714" w:hanging="357"/>
      </w:pPr>
      <w:r w:rsidRPr="00A10C7C">
        <w:t>8-3, 8-4 arrive at 11.45am</w:t>
      </w:r>
    </w:p>
    <w:p w14:paraId="5506872D" w14:textId="77777777" w:rsidR="00A10C7C" w:rsidRPr="00A10C7C" w:rsidRDefault="00A10C7C" w:rsidP="00A10C7C">
      <w:pPr>
        <w:numPr>
          <w:ilvl w:val="0"/>
          <w:numId w:val="1"/>
        </w:numPr>
        <w:spacing w:after="60"/>
        <w:ind w:left="714" w:hanging="357"/>
      </w:pPr>
      <w:r w:rsidRPr="00A10C7C">
        <w:t>8-5, 8-6, 8-7 and Bridge arrive at 12.15pm</w:t>
      </w:r>
    </w:p>
    <w:p w14:paraId="767CAAC0" w14:textId="77777777" w:rsidR="00A10C7C" w:rsidRPr="00A10C7C" w:rsidRDefault="00A10C7C" w:rsidP="00A10C7C">
      <w:pPr>
        <w:numPr>
          <w:ilvl w:val="0"/>
          <w:numId w:val="1"/>
        </w:numPr>
        <w:spacing w:after="60"/>
        <w:ind w:left="714" w:hanging="357"/>
      </w:pPr>
      <w:r w:rsidRPr="00A10C7C">
        <w:t>9-1, 9-2 arrive at 2.00pm</w:t>
      </w:r>
    </w:p>
    <w:p w14:paraId="27AF8D0D" w14:textId="77777777" w:rsidR="00A10C7C" w:rsidRPr="00A10C7C" w:rsidRDefault="00A10C7C" w:rsidP="00A10C7C">
      <w:pPr>
        <w:numPr>
          <w:ilvl w:val="0"/>
          <w:numId w:val="1"/>
        </w:numPr>
        <w:spacing w:after="60"/>
        <w:ind w:left="714" w:hanging="357"/>
      </w:pPr>
      <w:r w:rsidRPr="00A10C7C">
        <w:t>9-3, 9-4 arrive at 2.30pm</w:t>
      </w:r>
    </w:p>
    <w:p w14:paraId="14C2E499" w14:textId="77777777" w:rsidR="00A10C7C" w:rsidRPr="00A10C7C" w:rsidRDefault="00A10C7C" w:rsidP="00A10C7C">
      <w:pPr>
        <w:numPr>
          <w:ilvl w:val="0"/>
          <w:numId w:val="1"/>
        </w:numPr>
        <w:spacing w:after="60"/>
        <w:ind w:left="714" w:hanging="357"/>
      </w:pPr>
      <w:r w:rsidRPr="00A10C7C">
        <w:t>9-5, 9-6, 9-7 and Bridge arrive at 3.00pm</w:t>
      </w:r>
    </w:p>
    <w:p w14:paraId="13C86FE4" w14:textId="77777777" w:rsidR="00A10C7C" w:rsidRDefault="00A10C7C">
      <w:pPr>
        <w:rPr>
          <w:b/>
          <w:bCs/>
        </w:rPr>
      </w:pPr>
      <w:r>
        <w:rPr>
          <w:b/>
          <w:bCs/>
        </w:rPr>
        <w:t>You do not need to be in school uniform for the test</w:t>
      </w:r>
    </w:p>
    <w:p w14:paraId="0B793B0C" w14:textId="58A37FC5" w:rsidR="00A10C7C" w:rsidRDefault="00A10C7C">
      <w:pPr>
        <w:rPr>
          <w:b/>
          <w:bCs/>
        </w:rPr>
      </w:pPr>
      <w:r>
        <w:rPr>
          <w:b/>
          <w:bCs/>
        </w:rPr>
        <w:t>Return to full school: 17</w:t>
      </w:r>
      <w:r w:rsidRPr="00A10C7C">
        <w:rPr>
          <w:b/>
          <w:bCs/>
          <w:vertAlign w:val="superscript"/>
        </w:rPr>
        <w:t>th</w:t>
      </w:r>
      <w:r>
        <w:rPr>
          <w:b/>
          <w:bCs/>
        </w:rPr>
        <w:t xml:space="preserve"> March</w:t>
      </w:r>
      <w:r w:rsidR="000F3EC4">
        <w:rPr>
          <w:b/>
          <w:bCs/>
        </w:rPr>
        <w:t xml:space="preserve"> – full school uniform</w:t>
      </w:r>
    </w:p>
    <w:p w14:paraId="6F929DB0" w14:textId="41FB9C1E" w:rsidR="00F05C9D" w:rsidRDefault="00A10C7C">
      <w:pPr>
        <w:rPr>
          <w:b/>
          <w:bCs/>
        </w:rPr>
      </w:pPr>
      <w:r w:rsidRPr="00A10C7C">
        <w:rPr>
          <w:b/>
          <w:bCs/>
          <w:noProof/>
          <w:lang w:eastAsia="en-GB"/>
        </w:rPr>
        <w:drawing>
          <wp:inline distT="0" distB="0" distL="0" distR="0" wp14:anchorId="05517CD3" wp14:editId="222E6327">
            <wp:extent cx="5731510" cy="1389380"/>
            <wp:effectExtent l="0" t="0" r="2540" b="0"/>
            <wp:docPr id="6" name="Picture 5">
              <a:extLst xmlns:a="http://schemas.openxmlformats.org/drawingml/2006/main">
                <a:ext uri="{FF2B5EF4-FFF2-40B4-BE49-F238E27FC236}">
                  <a16:creationId xmlns:a16="http://schemas.microsoft.com/office/drawing/2014/main" id="{6463AD19-6902-464D-9A17-210C9F2B86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463AD19-6902-464D-9A17-210C9F2B8647}"/>
                        </a:ext>
                      </a:extLst>
                    </pic:cNvPr>
                    <pic:cNvPicPr>
                      <a:picLocks noChangeAspect="1"/>
                    </pic:cNvPicPr>
                  </pic:nvPicPr>
                  <pic:blipFill rotWithShape="1">
                    <a:blip r:embed="rId10"/>
                    <a:srcRect r="27393" b="17988"/>
                    <a:stretch/>
                  </pic:blipFill>
                  <pic:spPr>
                    <a:xfrm>
                      <a:off x="0" y="0"/>
                      <a:ext cx="5731510" cy="1389380"/>
                    </a:xfrm>
                    <a:prstGeom prst="rect">
                      <a:avLst/>
                    </a:prstGeom>
                  </pic:spPr>
                </pic:pic>
              </a:graphicData>
            </a:graphic>
          </wp:inline>
        </w:drawing>
      </w:r>
    </w:p>
    <w:p w14:paraId="738FB9DA" w14:textId="77777777" w:rsidR="00F05C9D" w:rsidRPr="0052774C" w:rsidRDefault="00F05C9D" w:rsidP="00F05C9D">
      <w:pPr>
        <w:jc w:val="right"/>
        <w:rPr>
          <w:rFonts w:eastAsia="Calibri" w:cs="Times New Roman"/>
        </w:rPr>
      </w:pPr>
      <w:r>
        <w:rPr>
          <w:rFonts w:eastAsia="Calibri" w:cs="Times New Roman"/>
        </w:rPr>
        <w:lastRenderedPageBreak/>
        <w:t>25</w:t>
      </w:r>
      <w:r w:rsidRPr="0052774C">
        <w:rPr>
          <w:rFonts w:eastAsia="Calibri" w:cs="Times New Roman"/>
          <w:vertAlign w:val="superscript"/>
        </w:rPr>
        <w:t>th</w:t>
      </w:r>
      <w:r>
        <w:rPr>
          <w:rFonts w:eastAsia="Calibri" w:cs="Times New Roman"/>
        </w:rPr>
        <w:t xml:space="preserve"> February 2021</w:t>
      </w:r>
    </w:p>
    <w:p w14:paraId="6BD9D010" w14:textId="77777777" w:rsidR="00F05C9D" w:rsidRDefault="00F05C9D" w:rsidP="00F05C9D">
      <w:pPr>
        <w:pStyle w:val="Heading1"/>
      </w:pPr>
      <w:r>
        <w:t xml:space="preserve">Return to school: </w:t>
      </w:r>
      <w:r w:rsidRPr="00370768">
        <w:t>Information</w:t>
      </w:r>
    </w:p>
    <w:p w14:paraId="1E0FD6FF" w14:textId="77777777" w:rsidR="00F05C9D" w:rsidRPr="00D50459" w:rsidRDefault="00F05C9D" w:rsidP="00F05C9D">
      <w:pPr>
        <w:rPr>
          <w:lang w:eastAsia="en-GB"/>
        </w:rPr>
      </w:pPr>
    </w:p>
    <w:p w14:paraId="60B7BEBD" w14:textId="77777777" w:rsidR="00F05C9D" w:rsidRDefault="00F05C9D" w:rsidP="00F05C9D">
      <w:r w:rsidRPr="0052774C">
        <w:t>Dear Parent/Carer,</w:t>
      </w:r>
    </w:p>
    <w:p w14:paraId="041D4B28" w14:textId="77777777" w:rsidR="00F05C9D" w:rsidRPr="0052774C" w:rsidRDefault="00F05C9D" w:rsidP="00F05C9D"/>
    <w:p w14:paraId="72D8DF9F" w14:textId="77777777" w:rsidR="00F05C9D" w:rsidRDefault="00F05C9D" w:rsidP="00F05C9D">
      <w:r w:rsidRPr="0052774C">
        <w:t>I hope that you and your family are safe and well and that you have had a restful half-term. The government has given schools permission to start bringing students back into education from</w:t>
      </w:r>
      <w:r>
        <w:t xml:space="preserve"> the week of the </w:t>
      </w:r>
      <w:r w:rsidRPr="0005092D">
        <w:rPr>
          <w:b/>
          <w:bCs/>
        </w:rPr>
        <w:t>8</w:t>
      </w:r>
      <w:r w:rsidRPr="0005092D">
        <w:rPr>
          <w:b/>
          <w:bCs/>
          <w:vertAlign w:val="superscript"/>
        </w:rPr>
        <w:t>th</w:t>
      </w:r>
      <w:r w:rsidRPr="0005092D">
        <w:rPr>
          <w:b/>
          <w:bCs/>
        </w:rPr>
        <w:t xml:space="preserve"> March</w:t>
      </w:r>
      <w:r>
        <w:t>. I would like to set out our plans around this.</w:t>
      </w:r>
    </w:p>
    <w:p w14:paraId="0507C968" w14:textId="77777777" w:rsidR="00F05C9D" w:rsidRDefault="00F05C9D" w:rsidP="00F05C9D"/>
    <w:p w14:paraId="16C64AF7" w14:textId="77777777" w:rsidR="00F05C9D" w:rsidRDefault="00F05C9D" w:rsidP="00F05C9D">
      <w:pPr>
        <w:pStyle w:val="Heading2"/>
      </w:pPr>
      <w:r>
        <w:t>School return dates</w:t>
      </w:r>
    </w:p>
    <w:p w14:paraId="50369157" w14:textId="77777777" w:rsidR="00F05C9D" w:rsidRPr="0052774C" w:rsidRDefault="00F05C9D" w:rsidP="00F05C9D">
      <w:pPr>
        <w:rPr>
          <w:lang w:eastAsia="en-GB"/>
        </w:rPr>
      </w:pPr>
    </w:p>
    <w:p w14:paraId="58728581" w14:textId="77777777" w:rsidR="00F05C9D" w:rsidRDefault="00F05C9D" w:rsidP="00F05C9D">
      <w:r>
        <w:t xml:space="preserve">The Academy is expected to offer all students three COVID-19 tests on their return </w:t>
      </w:r>
      <w:r w:rsidRPr="00D50459">
        <w:t>to school</w:t>
      </w:r>
      <w:r>
        <w:t>. These tests will take place during the period 5</w:t>
      </w:r>
      <w:r w:rsidRPr="005E4F8C">
        <w:rPr>
          <w:vertAlign w:val="superscript"/>
        </w:rPr>
        <w:t>th</w:t>
      </w:r>
      <w:r>
        <w:t xml:space="preserve"> – 15</w:t>
      </w:r>
      <w:r w:rsidRPr="00370768">
        <w:rPr>
          <w:vertAlign w:val="superscript"/>
        </w:rPr>
        <w:t>th</w:t>
      </w:r>
      <w:r>
        <w:t xml:space="preserve"> March. As such, the Academy will continue to offer a remote learning programme and pupils will not be expected to return to the Academy until </w:t>
      </w:r>
      <w:r w:rsidRPr="00370768">
        <w:rPr>
          <w:b/>
          <w:bCs/>
        </w:rPr>
        <w:t>Wednesday 17</w:t>
      </w:r>
      <w:r w:rsidRPr="00370768">
        <w:rPr>
          <w:b/>
          <w:bCs/>
          <w:vertAlign w:val="superscript"/>
        </w:rPr>
        <w:t>th</w:t>
      </w:r>
      <w:r w:rsidRPr="00370768">
        <w:rPr>
          <w:b/>
          <w:bCs/>
        </w:rPr>
        <w:t xml:space="preserve"> March</w:t>
      </w:r>
      <w:r>
        <w:t>. Our remote learning plans mean that students will not be disadvantaged by continuing to learn in this way.</w:t>
      </w:r>
    </w:p>
    <w:p w14:paraId="3C7889F8" w14:textId="77777777" w:rsidR="00F05C9D" w:rsidRDefault="00F05C9D" w:rsidP="00F05C9D">
      <w:pPr>
        <w:pStyle w:val="Heading2"/>
      </w:pPr>
      <w:r>
        <w:t>Arrival to school</w:t>
      </w:r>
    </w:p>
    <w:p w14:paraId="7751BC57" w14:textId="77777777" w:rsidR="00F05C9D" w:rsidRPr="0052774C" w:rsidRDefault="00F05C9D" w:rsidP="00F05C9D">
      <w:pPr>
        <w:rPr>
          <w:lang w:eastAsia="en-GB"/>
        </w:rPr>
      </w:pPr>
    </w:p>
    <w:p w14:paraId="15B3603A" w14:textId="77777777" w:rsidR="00F05C9D" w:rsidRDefault="00F05C9D" w:rsidP="00F05C9D">
      <w:r>
        <w:t>When students return to the Academy, they will enter the building in the same way that have been doing, but there is an important change to the timing for Years 9 and 11.</w:t>
      </w:r>
    </w:p>
    <w:tbl>
      <w:tblPr>
        <w:tblStyle w:val="PlainTable1"/>
        <w:tblW w:w="0" w:type="auto"/>
        <w:jc w:val="center"/>
        <w:tblLook w:val="04A0" w:firstRow="1" w:lastRow="0" w:firstColumn="1" w:lastColumn="0" w:noHBand="0" w:noVBand="1"/>
      </w:tblPr>
      <w:tblGrid>
        <w:gridCol w:w="1215"/>
        <w:gridCol w:w="2646"/>
        <w:gridCol w:w="1542"/>
        <w:gridCol w:w="1829"/>
      </w:tblGrid>
      <w:tr w:rsidR="00F05C9D" w:rsidRPr="00B77E78" w14:paraId="65E06C5F" w14:textId="77777777" w:rsidTr="00DC1230">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1D7F460C" w14:textId="77777777" w:rsidR="00F05C9D" w:rsidRPr="00B77E78" w:rsidRDefault="00F05C9D" w:rsidP="00DC1230">
            <w:pPr>
              <w:contextualSpacing/>
            </w:pPr>
            <w:r w:rsidRPr="008C6848">
              <w:t>Year group</w:t>
            </w:r>
          </w:p>
        </w:tc>
        <w:tc>
          <w:tcPr>
            <w:tcW w:w="0" w:type="auto"/>
          </w:tcPr>
          <w:p w14:paraId="36AEFDF2" w14:textId="77777777" w:rsidR="00F05C9D" w:rsidRPr="00B77E78" w:rsidRDefault="00F05C9D" w:rsidP="00DC1230">
            <w:pPr>
              <w:contextualSpacing/>
              <w:cnfStyle w:val="100000000000" w:firstRow="1" w:lastRow="0" w:firstColumn="0" w:lastColumn="0" w:oddVBand="0" w:evenVBand="0" w:oddHBand="0" w:evenHBand="0" w:firstRowFirstColumn="0" w:firstRowLastColumn="0" w:lastRowFirstColumn="0" w:lastRowLastColumn="0"/>
            </w:pPr>
            <w:r>
              <w:t>Arrival point</w:t>
            </w:r>
          </w:p>
        </w:tc>
        <w:tc>
          <w:tcPr>
            <w:tcW w:w="0" w:type="auto"/>
          </w:tcPr>
          <w:p w14:paraId="7251009B" w14:textId="77777777" w:rsidR="00F05C9D" w:rsidRPr="00B77E78" w:rsidRDefault="00F05C9D" w:rsidP="00DC1230">
            <w:pPr>
              <w:contextualSpacing/>
              <w:cnfStyle w:val="100000000000" w:firstRow="1" w:lastRow="0" w:firstColumn="0" w:lastColumn="0" w:oddVBand="0" w:evenVBand="0" w:oddHBand="0" w:evenHBand="0" w:firstRowFirstColumn="0" w:firstRowLastColumn="0" w:lastRowFirstColumn="0" w:lastRowLastColumn="0"/>
            </w:pPr>
            <w:r w:rsidRPr="008C6848">
              <w:t>Time of arrival</w:t>
            </w:r>
          </w:p>
        </w:tc>
        <w:tc>
          <w:tcPr>
            <w:tcW w:w="0" w:type="auto"/>
          </w:tcPr>
          <w:p w14:paraId="28913664" w14:textId="77777777" w:rsidR="00F05C9D" w:rsidRPr="008C6848" w:rsidRDefault="00F05C9D" w:rsidP="00DC1230">
            <w:pPr>
              <w:contextualSpacing/>
              <w:cnfStyle w:val="100000000000" w:firstRow="1" w:lastRow="0" w:firstColumn="0" w:lastColumn="0" w:oddVBand="0" w:evenVBand="0" w:oddHBand="0" w:evenHBand="0" w:firstRowFirstColumn="0" w:firstRowLastColumn="0" w:lastRowFirstColumn="0" w:lastRowLastColumn="0"/>
            </w:pPr>
            <w:r>
              <w:t>Usual finish time</w:t>
            </w:r>
          </w:p>
        </w:tc>
      </w:tr>
      <w:tr w:rsidR="00F05C9D" w:rsidRPr="00B77E78" w14:paraId="686C506F" w14:textId="77777777" w:rsidTr="00DC123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6DAA74BE" w14:textId="77777777" w:rsidR="00F05C9D" w:rsidRPr="00B77E78" w:rsidRDefault="00F05C9D" w:rsidP="00DC1230">
            <w:pPr>
              <w:contextualSpacing/>
            </w:pPr>
            <w:r w:rsidRPr="008C6848">
              <w:t>Year 7</w:t>
            </w:r>
          </w:p>
        </w:tc>
        <w:tc>
          <w:tcPr>
            <w:tcW w:w="0" w:type="auto"/>
          </w:tcPr>
          <w:p w14:paraId="3F4D7D02"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t>line up in the MUGA</w:t>
            </w:r>
          </w:p>
        </w:tc>
        <w:tc>
          <w:tcPr>
            <w:tcW w:w="0" w:type="auto"/>
          </w:tcPr>
          <w:p w14:paraId="1AC1836E"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rsidRPr="008C6848">
              <w:t>8:45am</w:t>
            </w:r>
          </w:p>
        </w:tc>
        <w:tc>
          <w:tcPr>
            <w:tcW w:w="0" w:type="auto"/>
          </w:tcPr>
          <w:p w14:paraId="0CDBD44D" w14:textId="77777777" w:rsidR="00F05C9D" w:rsidRPr="008C6848" w:rsidRDefault="00F05C9D" w:rsidP="00DC1230">
            <w:pPr>
              <w:contextualSpacing/>
              <w:cnfStyle w:val="000000100000" w:firstRow="0" w:lastRow="0" w:firstColumn="0" w:lastColumn="0" w:oddVBand="0" w:evenVBand="0" w:oddHBand="1" w:evenHBand="0" w:firstRowFirstColumn="0" w:firstRowLastColumn="0" w:lastRowFirstColumn="0" w:lastRowLastColumn="0"/>
            </w:pPr>
            <w:r>
              <w:t>2:55pm</w:t>
            </w:r>
          </w:p>
        </w:tc>
      </w:tr>
      <w:tr w:rsidR="00F05C9D" w:rsidRPr="00B77E78" w14:paraId="48B345C2" w14:textId="77777777" w:rsidTr="00DC1230">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1E569096" w14:textId="77777777" w:rsidR="00F05C9D" w:rsidRPr="00B77E78" w:rsidRDefault="00F05C9D" w:rsidP="00DC1230">
            <w:pPr>
              <w:contextualSpacing/>
            </w:pPr>
            <w:r w:rsidRPr="008C6848">
              <w:t>Year 8</w:t>
            </w:r>
          </w:p>
        </w:tc>
        <w:tc>
          <w:tcPr>
            <w:tcW w:w="0" w:type="auto"/>
          </w:tcPr>
          <w:p w14:paraId="79F5914C" w14:textId="77777777" w:rsidR="00F05C9D" w:rsidRPr="00B77E78" w:rsidRDefault="00F05C9D" w:rsidP="00DC1230">
            <w:pPr>
              <w:contextualSpacing/>
              <w:cnfStyle w:val="000000000000" w:firstRow="0" w:lastRow="0" w:firstColumn="0" w:lastColumn="0" w:oddVBand="0" w:evenVBand="0" w:oddHBand="0" w:evenHBand="0" w:firstRowFirstColumn="0" w:firstRowLastColumn="0" w:lastRowFirstColumn="0" w:lastRowLastColumn="0"/>
            </w:pPr>
            <w:r>
              <w:t>Line up in the covered yard</w:t>
            </w:r>
          </w:p>
        </w:tc>
        <w:tc>
          <w:tcPr>
            <w:tcW w:w="0" w:type="auto"/>
          </w:tcPr>
          <w:p w14:paraId="5CD40366" w14:textId="77777777" w:rsidR="00F05C9D" w:rsidRPr="00B77E78" w:rsidRDefault="00F05C9D" w:rsidP="00DC1230">
            <w:pPr>
              <w:contextualSpacing/>
              <w:cnfStyle w:val="000000000000" w:firstRow="0" w:lastRow="0" w:firstColumn="0" w:lastColumn="0" w:oddVBand="0" w:evenVBand="0" w:oddHBand="0" w:evenHBand="0" w:firstRowFirstColumn="0" w:firstRowLastColumn="0" w:lastRowFirstColumn="0" w:lastRowLastColumn="0"/>
            </w:pPr>
            <w:r w:rsidRPr="008C6848">
              <w:t>8:45am</w:t>
            </w:r>
          </w:p>
        </w:tc>
        <w:tc>
          <w:tcPr>
            <w:tcW w:w="0" w:type="auto"/>
          </w:tcPr>
          <w:p w14:paraId="4C934462" w14:textId="77777777" w:rsidR="00F05C9D" w:rsidRPr="008C6848" w:rsidRDefault="00F05C9D" w:rsidP="00DC1230">
            <w:pPr>
              <w:contextualSpacing/>
              <w:cnfStyle w:val="000000000000" w:firstRow="0" w:lastRow="0" w:firstColumn="0" w:lastColumn="0" w:oddVBand="0" w:evenVBand="0" w:oddHBand="0" w:evenHBand="0" w:firstRowFirstColumn="0" w:firstRowLastColumn="0" w:lastRowFirstColumn="0" w:lastRowLastColumn="0"/>
            </w:pPr>
            <w:r w:rsidRPr="00A95120">
              <w:t>2:55pm</w:t>
            </w:r>
          </w:p>
        </w:tc>
      </w:tr>
      <w:tr w:rsidR="00F05C9D" w:rsidRPr="00B77E78" w14:paraId="248FD53C" w14:textId="77777777" w:rsidTr="00DC123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2087FB5F" w14:textId="77777777" w:rsidR="00F05C9D" w:rsidRPr="00B77E78" w:rsidRDefault="00F05C9D" w:rsidP="00DC1230">
            <w:pPr>
              <w:contextualSpacing/>
            </w:pPr>
            <w:r w:rsidRPr="008C6848">
              <w:t>Year 9</w:t>
            </w:r>
          </w:p>
        </w:tc>
        <w:tc>
          <w:tcPr>
            <w:tcW w:w="0" w:type="auto"/>
          </w:tcPr>
          <w:p w14:paraId="1BC32176"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t>Line up in the courtyard</w:t>
            </w:r>
          </w:p>
        </w:tc>
        <w:tc>
          <w:tcPr>
            <w:tcW w:w="0" w:type="auto"/>
          </w:tcPr>
          <w:p w14:paraId="27E77D51"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t>8:55am</w:t>
            </w:r>
          </w:p>
        </w:tc>
        <w:tc>
          <w:tcPr>
            <w:tcW w:w="0" w:type="auto"/>
          </w:tcPr>
          <w:p w14:paraId="76BF50E8" w14:textId="77777777" w:rsidR="00F05C9D" w:rsidRDefault="00F05C9D" w:rsidP="00DC1230">
            <w:pPr>
              <w:contextualSpacing/>
              <w:cnfStyle w:val="000000100000" w:firstRow="0" w:lastRow="0" w:firstColumn="0" w:lastColumn="0" w:oddVBand="0" w:evenVBand="0" w:oddHBand="1" w:evenHBand="0" w:firstRowFirstColumn="0" w:firstRowLastColumn="0" w:lastRowFirstColumn="0" w:lastRowLastColumn="0"/>
            </w:pPr>
            <w:r>
              <w:t>3</w:t>
            </w:r>
            <w:r w:rsidRPr="00A95120">
              <w:t>:</w:t>
            </w:r>
            <w:r>
              <w:t>0</w:t>
            </w:r>
            <w:r w:rsidRPr="00A95120">
              <w:t>5pm</w:t>
            </w:r>
          </w:p>
        </w:tc>
      </w:tr>
      <w:tr w:rsidR="00F05C9D" w:rsidRPr="00B77E78" w14:paraId="1979102F" w14:textId="77777777" w:rsidTr="00DC1230">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3CF42980" w14:textId="77777777" w:rsidR="00F05C9D" w:rsidRPr="00B77E78" w:rsidRDefault="00F05C9D" w:rsidP="00DC1230">
            <w:pPr>
              <w:contextualSpacing/>
            </w:pPr>
            <w:r w:rsidRPr="008C6848">
              <w:t>Year 10</w:t>
            </w:r>
          </w:p>
        </w:tc>
        <w:tc>
          <w:tcPr>
            <w:tcW w:w="0" w:type="auto"/>
          </w:tcPr>
          <w:p w14:paraId="7DE8F102" w14:textId="77777777" w:rsidR="00F05C9D" w:rsidRPr="00B77E78" w:rsidRDefault="00F05C9D" w:rsidP="00DC1230">
            <w:pPr>
              <w:contextualSpacing/>
              <w:cnfStyle w:val="000000000000" w:firstRow="0" w:lastRow="0" w:firstColumn="0" w:lastColumn="0" w:oddVBand="0" w:evenVBand="0" w:oddHBand="0" w:evenHBand="0" w:firstRowFirstColumn="0" w:firstRowLastColumn="0" w:lastRowFirstColumn="0" w:lastRowLastColumn="0"/>
            </w:pPr>
            <w:r>
              <w:t>line up in the MUGA</w:t>
            </w:r>
          </w:p>
        </w:tc>
        <w:tc>
          <w:tcPr>
            <w:tcW w:w="0" w:type="auto"/>
          </w:tcPr>
          <w:p w14:paraId="6C72CDF0" w14:textId="77777777" w:rsidR="00F05C9D" w:rsidRPr="00B77E78" w:rsidRDefault="00F05C9D" w:rsidP="00DC1230">
            <w:pPr>
              <w:contextualSpacing/>
              <w:cnfStyle w:val="000000000000" w:firstRow="0" w:lastRow="0" w:firstColumn="0" w:lastColumn="0" w:oddVBand="0" w:evenVBand="0" w:oddHBand="0" w:evenHBand="0" w:firstRowFirstColumn="0" w:firstRowLastColumn="0" w:lastRowFirstColumn="0" w:lastRowLastColumn="0"/>
            </w:pPr>
            <w:r w:rsidRPr="008C6848">
              <w:t>8:</w:t>
            </w:r>
            <w:r>
              <w:t>5</w:t>
            </w:r>
            <w:r w:rsidRPr="008C6848">
              <w:t>5am</w:t>
            </w:r>
          </w:p>
        </w:tc>
        <w:tc>
          <w:tcPr>
            <w:tcW w:w="0" w:type="auto"/>
          </w:tcPr>
          <w:p w14:paraId="0B5365E7" w14:textId="77777777" w:rsidR="00F05C9D" w:rsidRPr="008C6848" w:rsidRDefault="00F05C9D" w:rsidP="00DC1230">
            <w:pPr>
              <w:contextualSpacing/>
              <w:cnfStyle w:val="000000000000" w:firstRow="0" w:lastRow="0" w:firstColumn="0" w:lastColumn="0" w:oddVBand="0" w:evenVBand="0" w:oddHBand="0" w:evenHBand="0" w:firstRowFirstColumn="0" w:firstRowLastColumn="0" w:lastRowFirstColumn="0" w:lastRowLastColumn="0"/>
            </w:pPr>
            <w:r>
              <w:t>3</w:t>
            </w:r>
            <w:r w:rsidRPr="00A95120">
              <w:t>:</w:t>
            </w:r>
            <w:r>
              <w:t>0</w:t>
            </w:r>
            <w:r w:rsidRPr="00A95120">
              <w:t>5pm</w:t>
            </w:r>
          </w:p>
        </w:tc>
      </w:tr>
      <w:tr w:rsidR="00F05C9D" w:rsidRPr="00B77E78" w14:paraId="1F4B6F5F" w14:textId="77777777" w:rsidTr="00DC123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46E9691" w14:textId="77777777" w:rsidR="00F05C9D" w:rsidRPr="00B77E78" w:rsidRDefault="00F05C9D" w:rsidP="00DC1230">
            <w:pPr>
              <w:contextualSpacing/>
            </w:pPr>
            <w:r w:rsidRPr="008C6848">
              <w:t>Year 11</w:t>
            </w:r>
          </w:p>
        </w:tc>
        <w:tc>
          <w:tcPr>
            <w:tcW w:w="0" w:type="auto"/>
          </w:tcPr>
          <w:p w14:paraId="31931B0F"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t>Line up in the courtyard</w:t>
            </w:r>
          </w:p>
        </w:tc>
        <w:tc>
          <w:tcPr>
            <w:tcW w:w="0" w:type="auto"/>
          </w:tcPr>
          <w:p w14:paraId="7381D4E1" w14:textId="77777777" w:rsidR="00F05C9D" w:rsidRPr="00B77E78" w:rsidRDefault="00F05C9D" w:rsidP="00DC1230">
            <w:pPr>
              <w:contextualSpacing/>
              <w:cnfStyle w:val="000000100000" w:firstRow="0" w:lastRow="0" w:firstColumn="0" w:lastColumn="0" w:oddVBand="0" w:evenVBand="0" w:oddHBand="1" w:evenHBand="0" w:firstRowFirstColumn="0" w:firstRowLastColumn="0" w:lastRowFirstColumn="0" w:lastRowLastColumn="0"/>
            </w:pPr>
            <w:r>
              <w:t>8:45</w:t>
            </w:r>
            <w:r w:rsidRPr="008C6848">
              <w:t>am</w:t>
            </w:r>
          </w:p>
        </w:tc>
        <w:tc>
          <w:tcPr>
            <w:tcW w:w="0" w:type="auto"/>
          </w:tcPr>
          <w:p w14:paraId="56D0B20D" w14:textId="77777777" w:rsidR="00F05C9D" w:rsidRDefault="00F05C9D" w:rsidP="00DC1230">
            <w:pPr>
              <w:contextualSpacing/>
              <w:cnfStyle w:val="000000100000" w:firstRow="0" w:lastRow="0" w:firstColumn="0" w:lastColumn="0" w:oddVBand="0" w:evenVBand="0" w:oddHBand="1" w:evenHBand="0" w:firstRowFirstColumn="0" w:firstRowLastColumn="0" w:lastRowFirstColumn="0" w:lastRowLastColumn="0"/>
            </w:pPr>
            <w:r>
              <w:t>3</w:t>
            </w:r>
            <w:r w:rsidRPr="00A95120">
              <w:t>:</w:t>
            </w:r>
            <w:r>
              <w:t>5</w:t>
            </w:r>
            <w:r w:rsidRPr="00A95120">
              <w:t>5pm</w:t>
            </w:r>
            <w:r>
              <w:t xml:space="preserve"> [Period 6]</w:t>
            </w:r>
          </w:p>
        </w:tc>
      </w:tr>
    </w:tbl>
    <w:p w14:paraId="2BFC5067" w14:textId="77777777" w:rsidR="00F05C9D" w:rsidRDefault="00F05C9D" w:rsidP="00F05C9D"/>
    <w:p w14:paraId="09A53E70" w14:textId="77777777" w:rsidR="00F05C9D" w:rsidRDefault="00F05C9D" w:rsidP="00F05C9D"/>
    <w:p w14:paraId="2358F8F3" w14:textId="77777777" w:rsidR="00F05C9D" w:rsidRDefault="00F05C9D" w:rsidP="00F05C9D"/>
    <w:p w14:paraId="40D1614D" w14:textId="3FCC428C" w:rsidR="00F05C9D" w:rsidRDefault="003034DD" w:rsidP="003034DD">
      <w:pPr>
        <w:pStyle w:val="Heading2"/>
      </w:pPr>
      <w:r>
        <w:t>Uniform</w:t>
      </w:r>
    </w:p>
    <w:p w14:paraId="1A21DA04" w14:textId="77777777" w:rsidR="003034DD" w:rsidRPr="003034DD" w:rsidRDefault="003034DD" w:rsidP="003034DD">
      <w:pPr>
        <w:rPr>
          <w:lang w:eastAsia="en-GB"/>
        </w:rPr>
      </w:pPr>
    </w:p>
    <w:p w14:paraId="3B8E8D7B" w14:textId="77777777" w:rsidR="00F05C9D" w:rsidRDefault="00F05C9D" w:rsidP="00F05C9D">
      <w:r>
        <w:t>I must remind you that all students are expected to attend the Academy in full uniform. These challenging times require high and consistent expectations and we believe that u</w:t>
      </w:r>
      <w:r w:rsidRPr="00A92552">
        <w:t>niform gives a sense of ‘belonging’</w:t>
      </w:r>
      <w:r>
        <w:t>. B</w:t>
      </w:r>
      <w:r w:rsidRPr="00A92552">
        <w:t>y dressing correctly students can show pride in their academ</w:t>
      </w:r>
      <w:r>
        <w:t xml:space="preserve">y. The uniform requirements can be found here: </w:t>
      </w:r>
      <w:hyperlink r:id="rId11" w:history="1">
        <w:r w:rsidRPr="00CA0061">
          <w:rPr>
            <w:rStyle w:val="Hyperlink"/>
            <w:szCs w:val="21"/>
          </w:rPr>
          <w:t>http://cedarmount.manchester.sch.uk/parents-carers/parents-carers-information/uniform/</w:t>
        </w:r>
      </w:hyperlink>
      <w:r>
        <w:t xml:space="preserve">. </w:t>
      </w:r>
    </w:p>
    <w:p w14:paraId="66D67E99" w14:textId="77777777" w:rsidR="00F05C9D" w:rsidRPr="007F697F" w:rsidRDefault="00F05C9D" w:rsidP="00F05C9D"/>
    <w:p w14:paraId="4DC3A865" w14:textId="77777777" w:rsidR="00F05C9D" w:rsidRDefault="00F05C9D" w:rsidP="00F05C9D">
      <w:pPr>
        <w:pStyle w:val="Heading2"/>
      </w:pPr>
      <w:r>
        <w:lastRenderedPageBreak/>
        <w:t>Attendance</w:t>
      </w:r>
    </w:p>
    <w:p w14:paraId="66200B59" w14:textId="77777777" w:rsidR="00F05C9D" w:rsidRPr="0052774C" w:rsidRDefault="00F05C9D" w:rsidP="00F05C9D">
      <w:pPr>
        <w:rPr>
          <w:lang w:eastAsia="en-GB"/>
        </w:rPr>
      </w:pPr>
    </w:p>
    <w:p w14:paraId="76603B4E" w14:textId="77777777" w:rsidR="00F05C9D" w:rsidRDefault="00F05C9D" w:rsidP="00F05C9D">
      <w:r>
        <w:t xml:space="preserve">School attendance will be mandatory for all students and I must remind everyone that it is a parents’ duty to secure their child’s regular attendance </w:t>
      </w:r>
      <w:r w:rsidRPr="00D50459">
        <w:t>at school</w:t>
      </w:r>
      <w:r>
        <w:t xml:space="preserve">. Should you have any concerns around your child attending the Academy please contact the progress leaders for your child’s year group immediately. </w:t>
      </w:r>
      <w:r w:rsidRPr="00795A89">
        <w:t xml:space="preserve">We are very happy to provide reassurance on the measures </w:t>
      </w:r>
      <w:r w:rsidRPr="00D50459">
        <w:t>we</w:t>
      </w:r>
      <w:r w:rsidRPr="00795A89">
        <w:t xml:space="preserve"> are putting in place to reduce any risks</w:t>
      </w:r>
      <w:r>
        <w:t>.</w:t>
      </w:r>
    </w:p>
    <w:p w14:paraId="64D027B4" w14:textId="77777777" w:rsidR="00F05C9D" w:rsidRDefault="00F05C9D" w:rsidP="00F05C9D"/>
    <w:p w14:paraId="209014B6" w14:textId="77777777" w:rsidR="00F05C9D" w:rsidRDefault="00F05C9D" w:rsidP="00F05C9D">
      <w:pPr>
        <w:pStyle w:val="Heading2"/>
      </w:pPr>
      <w:r>
        <w:t>Safety in school</w:t>
      </w:r>
    </w:p>
    <w:p w14:paraId="5277484F" w14:textId="77777777" w:rsidR="00F05C9D" w:rsidRPr="0052774C" w:rsidRDefault="00F05C9D" w:rsidP="00F05C9D">
      <w:pPr>
        <w:rPr>
          <w:lang w:eastAsia="en-GB"/>
        </w:rPr>
      </w:pPr>
    </w:p>
    <w:p w14:paraId="451DCF66" w14:textId="77777777" w:rsidR="00F05C9D" w:rsidRDefault="00F05C9D" w:rsidP="00F05C9D">
      <w:r>
        <w:t>The new guidance requires masks to be worn at all times indoors (including lessons when social distancing cannot be maintained). All other systems of control will continue, including</w:t>
      </w:r>
    </w:p>
    <w:p w14:paraId="23AA4796" w14:textId="77777777" w:rsidR="00F05C9D" w:rsidRDefault="00F05C9D" w:rsidP="00F05C9D"/>
    <w:p w14:paraId="5688FC90" w14:textId="77777777" w:rsidR="00F05C9D" w:rsidRDefault="00F05C9D" w:rsidP="00F05C9D">
      <w:pPr>
        <w:pStyle w:val="ListParagraph"/>
        <w:numPr>
          <w:ilvl w:val="0"/>
          <w:numId w:val="4"/>
        </w:numPr>
        <w:spacing w:after="200" w:line="288" w:lineRule="auto"/>
        <w:jc w:val="both"/>
      </w:pPr>
      <w:r>
        <w:t>Handwashing/sanitising before all lessons</w:t>
      </w:r>
    </w:p>
    <w:p w14:paraId="604E0D8E" w14:textId="77777777" w:rsidR="00F05C9D" w:rsidRDefault="00F05C9D" w:rsidP="00F05C9D">
      <w:pPr>
        <w:pStyle w:val="ListParagraph"/>
        <w:numPr>
          <w:ilvl w:val="0"/>
          <w:numId w:val="4"/>
        </w:numPr>
        <w:spacing w:after="200" w:line="288" w:lineRule="auto"/>
        <w:jc w:val="both"/>
      </w:pPr>
      <w:r>
        <w:t>Year group bubbles in lessons and at break and lunch</w:t>
      </w:r>
    </w:p>
    <w:p w14:paraId="2D6AFA59" w14:textId="77777777" w:rsidR="00F05C9D" w:rsidRDefault="00F05C9D" w:rsidP="00F05C9D">
      <w:pPr>
        <w:pStyle w:val="ListParagraph"/>
        <w:numPr>
          <w:ilvl w:val="0"/>
          <w:numId w:val="4"/>
        </w:numPr>
        <w:spacing w:after="200" w:line="288" w:lineRule="auto"/>
        <w:jc w:val="both"/>
      </w:pPr>
      <w:r>
        <w:t>The cleaning of all surfaces throughout the day</w:t>
      </w:r>
    </w:p>
    <w:p w14:paraId="7C12E22C" w14:textId="77777777" w:rsidR="00F05C9D" w:rsidRDefault="00F05C9D" w:rsidP="00F05C9D">
      <w:pPr>
        <w:pStyle w:val="ListParagraph"/>
        <w:numPr>
          <w:ilvl w:val="0"/>
          <w:numId w:val="4"/>
        </w:numPr>
        <w:spacing w:after="200" w:line="288" w:lineRule="auto"/>
        <w:jc w:val="both"/>
      </w:pPr>
      <w:r>
        <w:t>Individual equipment packs for students</w:t>
      </w:r>
    </w:p>
    <w:p w14:paraId="7B7BBAE0" w14:textId="77777777" w:rsidR="00F05C9D" w:rsidRDefault="00F05C9D" w:rsidP="00F05C9D">
      <w:pPr>
        <w:pStyle w:val="ListParagraph"/>
        <w:numPr>
          <w:ilvl w:val="0"/>
          <w:numId w:val="4"/>
        </w:numPr>
        <w:spacing w:after="200" w:line="288" w:lineRule="auto"/>
        <w:jc w:val="both"/>
      </w:pPr>
      <w:r>
        <w:t>The cleaning of any shared equipment</w:t>
      </w:r>
    </w:p>
    <w:p w14:paraId="54BD1E2E" w14:textId="77777777" w:rsidR="00F05C9D" w:rsidRDefault="00F05C9D" w:rsidP="00F05C9D">
      <w:pPr>
        <w:pStyle w:val="ListParagraph"/>
        <w:numPr>
          <w:ilvl w:val="0"/>
          <w:numId w:val="4"/>
        </w:numPr>
        <w:spacing w:after="200" w:line="288" w:lineRule="auto"/>
        <w:jc w:val="both"/>
      </w:pPr>
      <w:r>
        <w:t>A bistro rota and food ordering opportunities</w:t>
      </w:r>
    </w:p>
    <w:p w14:paraId="763BBFD2" w14:textId="77777777" w:rsidR="00F05C9D" w:rsidRDefault="00F05C9D" w:rsidP="00F05C9D">
      <w:pPr>
        <w:pStyle w:val="Heading2"/>
      </w:pPr>
      <w:r>
        <w:t>Student/Parent information event</w:t>
      </w:r>
    </w:p>
    <w:p w14:paraId="6D3AD7D1" w14:textId="77777777" w:rsidR="00F05C9D" w:rsidRPr="00795A89" w:rsidRDefault="00F05C9D" w:rsidP="00F05C9D">
      <w:pPr>
        <w:rPr>
          <w:lang w:eastAsia="en-GB"/>
        </w:rPr>
      </w:pPr>
    </w:p>
    <w:p w14:paraId="057668F0" w14:textId="77777777" w:rsidR="00F05C9D" w:rsidRDefault="00F05C9D" w:rsidP="00F05C9D">
      <w:r>
        <w:t xml:space="preserve">We will be running an online information event to explain all of these system in more details on </w:t>
      </w:r>
      <w:r w:rsidRPr="004734D4">
        <w:rPr>
          <w:b/>
          <w:bCs/>
        </w:rPr>
        <w:t>Monday 1</w:t>
      </w:r>
      <w:r w:rsidRPr="004734D4">
        <w:rPr>
          <w:b/>
          <w:bCs/>
          <w:vertAlign w:val="superscript"/>
        </w:rPr>
        <w:t>st</w:t>
      </w:r>
      <w:r w:rsidRPr="004734D4">
        <w:rPr>
          <w:b/>
          <w:bCs/>
        </w:rPr>
        <w:t xml:space="preserve"> March</w:t>
      </w:r>
      <w:r>
        <w:t xml:space="preserve"> at 2.05pm. Parents/Carers will be able to attend the session via their child’s Teams account and we expect student to attend as well. This will give parents/carers the opportunity to ask questions about the Academy’s return. The session will be recorded and uploaded to our website for those people unable to make the event.</w:t>
      </w:r>
    </w:p>
    <w:p w14:paraId="2AA463FB" w14:textId="77777777" w:rsidR="00F05C9D" w:rsidRPr="00271F81" w:rsidRDefault="00F05C9D" w:rsidP="00F05C9D"/>
    <w:p w14:paraId="7F9C4EC6" w14:textId="77777777" w:rsidR="00F05C9D" w:rsidRDefault="00F05C9D" w:rsidP="00F05C9D">
      <w:pPr>
        <w:pStyle w:val="Heading2"/>
      </w:pPr>
      <w:r>
        <w:t>NHS Test and Trace: COVID-19 testing for students</w:t>
      </w:r>
    </w:p>
    <w:p w14:paraId="2A8703C8" w14:textId="77777777" w:rsidR="00F05C9D" w:rsidRPr="00795A89" w:rsidRDefault="00F05C9D" w:rsidP="00F05C9D">
      <w:pPr>
        <w:rPr>
          <w:lang w:eastAsia="en-GB"/>
        </w:rPr>
      </w:pPr>
    </w:p>
    <w:p w14:paraId="18A8E142" w14:textId="77777777" w:rsidR="00F05C9D" w:rsidRDefault="00F05C9D" w:rsidP="00F05C9D">
      <w:r>
        <w:t xml:space="preserve">We are working to keep the Academy as safe as possible. You may have heard that testing for those without corona virus symptoms is beginning across the country using new, quicker COVID-19 tests known as ‘lateral flow tests.’ </w:t>
      </w:r>
    </w:p>
    <w:p w14:paraId="21D64D09" w14:textId="77777777" w:rsidR="00F05C9D" w:rsidRDefault="00F05C9D" w:rsidP="00F05C9D"/>
    <w:p w14:paraId="3556249E" w14:textId="77777777" w:rsidR="00F05C9D" w:rsidRDefault="00F05C9D" w:rsidP="00F05C9D">
      <w:r>
        <w:t>Along with the other protective measures we are taking, these tests will help staff and students to return to the Academy safely. Up to one third of people who have had corona virus experienced no symptoms. By testing we will help to stop the virus spreading and help keep the Academy open as safely as possible. The test is voluntary, but I would encourage everyone to take it.</w:t>
      </w:r>
    </w:p>
    <w:p w14:paraId="44C78CC7" w14:textId="77777777" w:rsidR="00F05C9D" w:rsidRDefault="00F05C9D" w:rsidP="00F05C9D"/>
    <w:p w14:paraId="1496A3E0" w14:textId="77777777" w:rsidR="00F05C9D" w:rsidRDefault="00F05C9D" w:rsidP="00F05C9D">
      <w:r>
        <w:lastRenderedPageBreak/>
        <w:t xml:space="preserve">We are aiming to test </w:t>
      </w:r>
      <w:r w:rsidRPr="00BF644B">
        <w:rPr>
          <w:u w:val="single"/>
        </w:rPr>
        <w:t>all st</w:t>
      </w:r>
      <w:r>
        <w:rPr>
          <w:u w:val="single"/>
        </w:rPr>
        <w:t>udents</w:t>
      </w:r>
      <w:r w:rsidRPr="00BF644B">
        <w:rPr>
          <w:u w:val="single"/>
        </w:rPr>
        <w:t xml:space="preserve"> </w:t>
      </w:r>
      <w:r>
        <w:t xml:space="preserve">from </w:t>
      </w:r>
      <w:r>
        <w:rPr>
          <w:b/>
        </w:rPr>
        <w:t>Friday</w:t>
      </w:r>
      <w:r w:rsidRPr="00307F16">
        <w:rPr>
          <w:b/>
        </w:rPr>
        <w:t xml:space="preserve"> </w:t>
      </w:r>
      <w:r>
        <w:rPr>
          <w:b/>
        </w:rPr>
        <w:t>5</w:t>
      </w:r>
      <w:r w:rsidRPr="00307F16">
        <w:rPr>
          <w:b/>
          <w:vertAlign w:val="superscript"/>
        </w:rPr>
        <w:t>th</w:t>
      </w:r>
      <w:r w:rsidRPr="00307F16">
        <w:rPr>
          <w:b/>
        </w:rPr>
        <w:t xml:space="preserve"> March 2021</w:t>
      </w:r>
      <w:r>
        <w:t xml:space="preserve">. Students will be issued with a </w:t>
      </w:r>
      <w:r w:rsidRPr="005A0BDE">
        <w:rPr>
          <w:b/>
          <w:bCs/>
        </w:rPr>
        <w:t>date and time</w:t>
      </w:r>
      <w:r>
        <w:t xml:space="preserve"> to attend the Academy for testing. The Government has indicated that schools should open for students from 8</w:t>
      </w:r>
      <w:r w:rsidRPr="000D42FF">
        <w:rPr>
          <w:vertAlign w:val="superscript"/>
        </w:rPr>
        <w:t>th</w:t>
      </w:r>
      <w:r>
        <w:t xml:space="preserve"> March, however, we will be using a transitional period to test as many students as possible to ensure the return to the Academy is as safe as possible. Remote learning will continue during this time.</w:t>
      </w:r>
    </w:p>
    <w:p w14:paraId="721974A8" w14:textId="77777777" w:rsidR="00F05C9D" w:rsidRDefault="00F05C9D" w:rsidP="00F05C9D"/>
    <w:p w14:paraId="559D3848" w14:textId="77777777" w:rsidR="00F05C9D" w:rsidRDefault="00F05C9D" w:rsidP="00F05C9D">
      <w:r>
        <w:t xml:space="preserve">If you are happy for your child/children to be tested, please complete the attached consent form and return to the Academy in the stamped, addressed envelope </w:t>
      </w:r>
      <w:r w:rsidRPr="005A0BDE">
        <w:t>enclosed</w:t>
      </w:r>
      <w:r>
        <w:t xml:space="preserve">. </w:t>
      </w:r>
      <w:r w:rsidRPr="00B0688F">
        <w:t xml:space="preserve">The form is also </w:t>
      </w:r>
      <w:r w:rsidRPr="005A0BDE">
        <w:t>located</w:t>
      </w:r>
      <w:r w:rsidRPr="00B0688F">
        <w:t xml:space="preserve"> in the green ‘forms’ section of the </w:t>
      </w:r>
      <w:proofErr w:type="spellStart"/>
      <w:r w:rsidRPr="00B0688F">
        <w:t>Edulink</w:t>
      </w:r>
      <w:proofErr w:type="spellEnd"/>
      <w:r w:rsidRPr="00B0688F">
        <w:t xml:space="preserve"> app under ‘Personal’.</w:t>
      </w:r>
    </w:p>
    <w:p w14:paraId="0B8507B0" w14:textId="77777777" w:rsidR="00F05C9D" w:rsidRDefault="00F05C9D" w:rsidP="00F05C9D"/>
    <w:p w14:paraId="0984A323" w14:textId="77777777" w:rsidR="00F05C9D" w:rsidRDefault="00F05C9D" w:rsidP="00F05C9D">
      <w:r>
        <w:t xml:space="preserve">Those taking the test will be expected to attend on a specified </w:t>
      </w:r>
      <w:r w:rsidRPr="005A0BDE">
        <w:t>date</w:t>
      </w:r>
      <w:r>
        <w:t xml:space="preserve">, at a specified time and will be supervised by trained staff.  </w:t>
      </w:r>
      <w:r w:rsidRPr="002B201D">
        <w:rPr>
          <w:b/>
          <w:bCs/>
        </w:rPr>
        <w:t xml:space="preserve">We will inform you of this </w:t>
      </w:r>
      <w:r w:rsidRPr="005A0BDE">
        <w:rPr>
          <w:b/>
          <w:bCs/>
        </w:rPr>
        <w:t>date</w:t>
      </w:r>
      <w:r w:rsidRPr="002B201D">
        <w:rPr>
          <w:b/>
          <w:bCs/>
        </w:rPr>
        <w:t xml:space="preserve"> and time as soon as possible</w:t>
      </w:r>
      <w:r>
        <w:t xml:space="preserve">. The ‘lateral flow’ tests are quick and easy using a swab of your nose and throat. For under 18s, staff </w:t>
      </w:r>
      <w:r w:rsidRPr="005A0BDE">
        <w:t>will</w:t>
      </w:r>
      <w:r>
        <w:t xml:space="preserve"> oversee the swab process.</w:t>
      </w:r>
    </w:p>
    <w:p w14:paraId="40733208" w14:textId="77777777" w:rsidR="00F05C9D" w:rsidRDefault="00F05C9D" w:rsidP="00F05C9D"/>
    <w:p w14:paraId="1E533F37" w14:textId="77777777" w:rsidR="00F05C9D" w:rsidRDefault="00F05C9D" w:rsidP="00F05C9D">
      <w:r>
        <w:t>Results (which take around half an hour from testing) will be shared directly with parents and pupils via an NHS text message.</w:t>
      </w:r>
    </w:p>
    <w:p w14:paraId="7AACE071" w14:textId="77777777" w:rsidR="00F05C9D" w:rsidRDefault="00F05C9D" w:rsidP="00F05C9D"/>
    <w:p w14:paraId="552B497C" w14:textId="77777777" w:rsidR="00F05C9D" w:rsidRDefault="00F05C9D" w:rsidP="00F05C9D">
      <w:r>
        <w:t xml:space="preserve">We know these tests work - in validation studies conducted by Oxford University and Public Health England, they were shown to be highly accurate. The tests have lower sensitivity, but they are better at picking up cases when a person has higher viral load, hence the need to test frequently. Testing will be offered free of charge. </w:t>
      </w:r>
    </w:p>
    <w:p w14:paraId="78AEEC64" w14:textId="77777777" w:rsidR="00F05C9D" w:rsidRDefault="00F05C9D" w:rsidP="00F05C9D">
      <w:pPr>
        <w:pStyle w:val="Heading1"/>
        <w:rPr>
          <w:sz w:val="28"/>
          <w:szCs w:val="28"/>
        </w:rPr>
      </w:pPr>
      <w:r w:rsidRPr="007B499F">
        <w:rPr>
          <w:sz w:val="28"/>
          <w:szCs w:val="28"/>
        </w:rPr>
        <w:t>Registration</w:t>
      </w:r>
    </w:p>
    <w:p w14:paraId="69AFAA11" w14:textId="77777777" w:rsidR="00F05C9D" w:rsidRPr="007B499F" w:rsidRDefault="00F05C9D" w:rsidP="00F05C9D">
      <w:pPr>
        <w:rPr>
          <w:lang w:eastAsia="en-GB"/>
        </w:rPr>
      </w:pPr>
    </w:p>
    <w:p w14:paraId="131C4431" w14:textId="77777777" w:rsidR="00F05C9D" w:rsidRDefault="00F05C9D" w:rsidP="00F05C9D">
      <w:r>
        <w:t>To process the test, we will register all participating staff and students.</w:t>
      </w:r>
    </w:p>
    <w:p w14:paraId="3E70C280" w14:textId="77777777" w:rsidR="00F05C9D" w:rsidRDefault="00F05C9D" w:rsidP="00F05C9D"/>
    <w:p w14:paraId="06E272E8" w14:textId="77777777" w:rsidR="00F05C9D" w:rsidRDefault="00F05C9D" w:rsidP="00F05C9D">
      <w:pPr>
        <w:rPr>
          <w:b/>
          <w:bCs/>
        </w:rPr>
      </w:pPr>
      <w:r>
        <w:t xml:space="preserve">To complete this registration please </w:t>
      </w:r>
      <w:r w:rsidRPr="003C2949">
        <w:rPr>
          <w:b/>
          <w:bCs/>
        </w:rPr>
        <w:t>complete the attached consent form</w:t>
      </w:r>
      <w:r>
        <w:t xml:space="preserve"> and add the name of each child you wish to be tested. </w:t>
      </w:r>
      <w:r w:rsidRPr="002B201D">
        <w:rPr>
          <w:b/>
          <w:bCs/>
        </w:rPr>
        <w:t>Please post it to us by Monday 1</w:t>
      </w:r>
      <w:r w:rsidRPr="002B201D">
        <w:rPr>
          <w:b/>
          <w:bCs/>
          <w:vertAlign w:val="superscript"/>
        </w:rPr>
        <w:t>st</w:t>
      </w:r>
      <w:r w:rsidRPr="002B201D">
        <w:rPr>
          <w:b/>
          <w:bCs/>
        </w:rPr>
        <w:t xml:space="preserve"> March.</w:t>
      </w:r>
    </w:p>
    <w:p w14:paraId="009EACD3" w14:textId="076F3BBF" w:rsidR="00F05C9D" w:rsidRDefault="00F05C9D" w:rsidP="00F05C9D">
      <w:pPr>
        <w:rPr>
          <w:rStyle w:val="Hyperlink"/>
        </w:rPr>
      </w:pPr>
      <w:r>
        <w:t xml:space="preserve">By completing the consent form you are indicating you agree to the linked privacy statement </w:t>
      </w:r>
      <w:hyperlink r:id="rId12">
        <w:r w:rsidRPr="00B0688F">
          <w:rPr>
            <w:rStyle w:val="Hyperlink"/>
          </w:rPr>
          <w:t>http://bfet.co.uk/wp-content/uploads/2020/09/Covid-Privacy-Notice.pdf</w:t>
        </w:r>
      </w:hyperlink>
      <w:r w:rsidR="003034DD">
        <w:rPr>
          <w:rStyle w:val="Hyperlink"/>
        </w:rPr>
        <w:t xml:space="preserve"> </w:t>
      </w:r>
    </w:p>
    <w:p w14:paraId="6258D2EC" w14:textId="77777777" w:rsidR="00F05C9D" w:rsidRDefault="00F05C9D" w:rsidP="00F05C9D">
      <w:pPr>
        <w:rPr>
          <w:rStyle w:val="Hyperlink"/>
        </w:rPr>
      </w:pPr>
    </w:p>
    <w:p w14:paraId="1EF64641" w14:textId="77777777" w:rsidR="00F05C9D" w:rsidRDefault="00F05C9D" w:rsidP="00F05C9D">
      <w:pPr>
        <w:pStyle w:val="Heading1"/>
        <w:rPr>
          <w:sz w:val="24"/>
        </w:rPr>
      </w:pPr>
      <w:r>
        <w:rPr>
          <w:sz w:val="24"/>
        </w:rPr>
        <w:t>What if a test is positive?</w:t>
      </w:r>
    </w:p>
    <w:p w14:paraId="68F1E36F" w14:textId="77777777" w:rsidR="00F05C9D" w:rsidRPr="007B499F" w:rsidRDefault="00F05C9D" w:rsidP="00F05C9D">
      <w:pPr>
        <w:rPr>
          <w:lang w:eastAsia="en-GB"/>
        </w:rPr>
      </w:pPr>
    </w:p>
    <w:p w14:paraId="22AEFF87" w14:textId="77777777" w:rsidR="00F05C9D" w:rsidRDefault="00F05C9D" w:rsidP="00F05C9D">
      <w:r>
        <w:t>Participants who test positive, will be informed about their results individually. Where participants are under 16, parents or legal guardians will be notified of the next steps from NHS test and trace.</w:t>
      </w:r>
    </w:p>
    <w:p w14:paraId="2E8DAE98" w14:textId="77777777" w:rsidR="00F05C9D" w:rsidRDefault="00F05C9D" w:rsidP="00F05C9D">
      <w:pPr>
        <w:pStyle w:val="Heading1"/>
        <w:rPr>
          <w:sz w:val="24"/>
        </w:rPr>
      </w:pPr>
      <w:r w:rsidRPr="0ABBFE2A">
        <w:rPr>
          <w:sz w:val="24"/>
        </w:rPr>
        <w:lastRenderedPageBreak/>
        <w:t>Wha</w:t>
      </w:r>
      <w:bookmarkStart w:id="0" w:name="_GoBack"/>
      <w:bookmarkEnd w:id="0"/>
      <w:r w:rsidRPr="0ABBFE2A">
        <w:rPr>
          <w:sz w:val="24"/>
        </w:rPr>
        <w:t xml:space="preserve">t happens if the test is negative? </w:t>
      </w:r>
    </w:p>
    <w:p w14:paraId="0C6FBAD0" w14:textId="77777777" w:rsidR="00F05C9D" w:rsidRPr="007B499F" w:rsidRDefault="00F05C9D" w:rsidP="00F05C9D">
      <w:pPr>
        <w:rPr>
          <w:lang w:eastAsia="en-GB"/>
        </w:rPr>
      </w:pPr>
    </w:p>
    <w:p w14:paraId="355E7CE1" w14:textId="77777777" w:rsidR="00F05C9D" w:rsidRDefault="00F05C9D" w:rsidP="00F05C9D">
      <w:r>
        <w:t>Participants will be able to stay in the Academy and resume their activities as normal once the Academy is fully open. Participants will only be told if they test positive on a ‘lateral flow’ test, so if you do not hear you can assume it was negative. A small number of participants may need to repeat the test if the first test was invalid or void for some reason.</w:t>
      </w:r>
    </w:p>
    <w:p w14:paraId="04E989E0" w14:textId="77777777" w:rsidR="00F05C9D" w:rsidRDefault="00F05C9D" w:rsidP="00F05C9D">
      <w:pPr>
        <w:pStyle w:val="Heading1"/>
        <w:rPr>
          <w:sz w:val="24"/>
        </w:rPr>
      </w:pPr>
      <w:r w:rsidRPr="0ABBFE2A">
        <w:rPr>
          <w:sz w:val="24"/>
        </w:rPr>
        <w:t xml:space="preserve">What if </w:t>
      </w:r>
      <w:r>
        <w:rPr>
          <w:sz w:val="24"/>
        </w:rPr>
        <w:t>I do not consent to testing</w:t>
      </w:r>
      <w:r w:rsidRPr="0ABBFE2A">
        <w:rPr>
          <w:sz w:val="24"/>
        </w:rPr>
        <w:t>?</w:t>
      </w:r>
    </w:p>
    <w:p w14:paraId="0E5B0A74" w14:textId="77777777" w:rsidR="00F05C9D" w:rsidRPr="007B499F" w:rsidRDefault="00F05C9D" w:rsidP="00F05C9D">
      <w:pPr>
        <w:rPr>
          <w:lang w:eastAsia="en-GB"/>
        </w:rPr>
      </w:pPr>
    </w:p>
    <w:p w14:paraId="55ACC0D5" w14:textId="77777777" w:rsidR="00F05C9D" w:rsidRDefault="00F05C9D" w:rsidP="00F05C9D">
      <w:r>
        <w:t>If you do not want your child to take the test they may return to the Academy as normal. If, however your child is identified as a close contact to somebody who tests positive for Covid-19, they will need to self-isolate as per the national guidelines. Completion of the consent form indicates that you are happy for your child to be tested should we feel this would minimise risk of transmission.</w:t>
      </w:r>
    </w:p>
    <w:p w14:paraId="5F6E8A29" w14:textId="77777777" w:rsidR="00F05C9D" w:rsidRDefault="00F05C9D" w:rsidP="00F05C9D">
      <w:pPr>
        <w:pStyle w:val="Heading1"/>
        <w:rPr>
          <w:sz w:val="24"/>
        </w:rPr>
      </w:pPr>
      <w:r w:rsidRPr="0ABBFE2A">
        <w:rPr>
          <w:sz w:val="24"/>
        </w:rPr>
        <w:t>What if a participant develops symptoms?</w:t>
      </w:r>
    </w:p>
    <w:p w14:paraId="2EB73E7B" w14:textId="77777777" w:rsidR="00F05C9D" w:rsidRPr="007B499F" w:rsidRDefault="00F05C9D" w:rsidP="00F05C9D">
      <w:pPr>
        <w:rPr>
          <w:lang w:eastAsia="en-GB"/>
        </w:rPr>
      </w:pPr>
    </w:p>
    <w:p w14:paraId="46E4CAA0" w14:textId="77777777" w:rsidR="00F05C9D" w:rsidRDefault="00F05C9D" w:rsidP="00F05C9D">
      <w:r>
        <w:t xml:space="preserve">This testing programme at the Academy is for people with no symptoms. If a participant develops </w:t>
      </w:r>
      <w:r w:rsidRPr="0094069B">
        <w:t xml:space="preserve">symptoms at any time (such as a high temperature; a new, continuous cough; or a loss or change to their sense of smell or taste) they must immediately self-isolate, and book a test by calling 119 (England, Wales and Northern Ireland) or 0300 303 2713 (Scotland) or visiting </w:t>
      </w:r>
      <w:hyperlink r:id="rId13">
        <w:r w:rsidRPr="0094069B">
          <w:rPr>
            <w:rStyle w:val="Hyperlink"/>
          </w:rPr>
          <w:t>https://www.gov.uk/get-</w:t>
        </w:r>
        <w:r w:rsidRPr="00B13AD1">
          <w:rPr>
            <w:rStyle w:val="Hyperlink"/>
          </w:rPr>
          <w:t>coronavirus</w:t>
        </w:r>
        <w:r w:rsidRPr="0094069B">
          <w:rPr>
            <w:rStyle w:val="Hyperlink"/>
          </w:rPr>
          <w:t>-test</w:t>
        </w:r>
      </w:hyperlink>
      <w:r w:rsidRPr="0094069B">
        <w:t>.</w:t>
      </w:r>
    </w:p>
    <w:p w14:paraId="523E4313" w14:textId="77777777" w:rsidR="00F05C9D" w:rsidRPr="0094069B" w:rsidRDefault="00F05C9D" w:rsidP="00F05C9D"/>
    <w:p w14:paraId="39A01FC5" w14:textId="77777777" w:rsidR="00F05C9D" w:rsidRDefault="00F05C9D" w:rsidP="00F05C9D">
      <w:pPr>
        <w:rPr>
          <w:rStyle w:val="Hyperlink"/>
        </w:rPr>
      </w:pPr>
      <w:r w:rsidRPr="0094069B">
        <w:t xml:space="preserve">We will support our staff and </w:t>
      </w:r>
      <w:r>
        <w:t>students</w:t>
      </w:r>
      <w:r w:rsidRPr="0094069B">
        <w:t xml:space="preserve"> throughout, but please contact us if you need this information in any other language or format or if </w:t>
      </w:r>
      <w:r w:rsidRPr="00B13AD1">
        <w:t xml:space="preserve">you have any questions. You can call the office on 0161 248 7009 or you can email </w:t>
      </w:r>
      <w:hyperlink r:id="rId14">
        <w:r w:rsidRPr="00B13AD1">
          <w:rPr>
            <w:rStyle w:val="Hyperlink"/>
          </w:rPr>
          <w:t>office@cma.bfet.uk</w:t>
        </w:r>
      </w:hyperlink>
      <w:r>
        <w:rPr>
          <w:rStyle w:val="Hyperlink"/>
        </w:rPr>
        <w:t>.</w:t>
      </w:r>
    </w:p>
    <w:p w14:paraId="4EEFA9AC" w14:textId="77777777" w:rsidR="00F05C9D" w:rsidRPr="0094069B" w:rsidRDefault="00F05C9D" w:rsidP="00F05C9D"/>
    <w:p w14:paraId="5B4D14E8" w14:textId="77777777" w:rsidR="00F05C9D" w:rsidRDefault="00F05C9D" w:rsidP="00F05C9D">
      <w:r>
        <w:t>Yours faithfully,</w:t>
      </w:r>
    </w:p>
    <w:p w14:paraId="3727F7ED" w14:textId="77777777" w:rsidR="00F05C9D" w:rsidRDefault="00F05C9D" w:rsidP="00F05C9D">
      <w:r>
        <w:rPr>
          <w:noProof/>
          <w:lang w:eastAsia="en-GB"/>
        </w:rPr>
        <w:drawing>
          <wp:inline distT="0" distB="0" distL="0" distR="0" wp14:anchorId="0851BB72" wp14:editId="4290C2FB">
            <wp:extent cx="1403565"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D 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414059" cy="604561"/>
                    </a:xfrm>
                    <a:prstGeom prst="rect">
                      <a:avLst/>
                    </a:prstGeom>
                  </pic:spPr>
                </pic:pic>
              </a:graphicData>
            </a:graphic>
          </wp:inline>
        </w:drawing>
      </w:r>
    </w:p>
    <w:p w14:paraId="135F0B4E" w14:textId="77777777" w:rsidR="00F05C9D" w:rsidRDefault="00F05C9D" w:rsidP="00F05C9D">
      <w:r>
        <w:t>K G Hodgson</w:t>
      </w:r>
    </w:p>
    <w:p w14:paraId="40415866" w14:textId="77777777" w:rsidR="00F05C9D" w:rsidRDefault="00F05C9D" w:rsidP="00F05C9D">
      <w:r>
        <w:t>Principal</w:t>
      </w:r>
    </w:p>
    <w:p w14:paraId="25E90936" w14:textId="77777777" w:rsidR="00F05C9D" w:rsidRDefault="00F05C9D" w:rsidP="00F05C9D">
      <w:r>
        <w:tab/>
      </w:r>
      <w:r>
        <w:tab/>
      </w:r>
    </w:p>
    <w:p w14:paraId="78133362" w14:textId="77777777" w:rsidR="00F05C9D" w:rsidRDefault="00F05C9D" w:rsidP="00F05C9D">
      <w:pPr>
        <w:jc w:val="right"/>
        <w:rPr>
          <w:rFonts w:asciiTheme="majorHAnsi" w:eastAsia="Calibri" w:hAnsiTheme="majorHAnsi" w:cs="Times New Roman"/>
        </w:rPr>
      </w:pPr>
    </w:p>
    <w:p w14:paraId="13A71D7B" w14:textId="77777777" w:rsidR="00F05C9D" w:rsidRDefault="00F05C9D" w:rsidP="00F05C9D">
      <w:pPr>
        <w:rPr>
          <w:rFonts w:ascii="Arial" w:hAnsi="Arial" w:cs="Arial"/>
          <w:color w:val="000000"/>
        </w:rPr>
      </w:pPr>
    </w:p>
    <w:p w14:paraId="0D22BA4C" w14:textId="77777777" w:rsidR="00F05C9D" w:rsidRDefault="00F05C9D" w:rsidP="00F05C9D">
      <w:pPr>
        <w:jc w:val="right"/>
        <w:rPr>
          <w:rFonts w:asciiTheme="majorHAnsi" w:eastAsia="Calibri" w:hAnsiTheme="majorHAnsi" w:cs="Times New Roman"/>
        </w:rPr>
      </w:pPr>
    </w:p>
    <w:p w14:paraId="6CA0F586" w14:textId="77777777" w:rsidR="00F05C9D" w:rsidRPr="00A10C7C" w:rsidRDefault="00F05C9D">
      <w:pPr>
        <w:rPr>
          <w:b/>
          <w:bCs/>
        </w:rPr>
      </w:pPr>
    </w:p>
    <w:sectPr w:rsidR="00F05C9D" w:rsidRPr="00A1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5F9"/>
    <w:multiLevelType w:val="hybridMultilevel"/>
    <w:tmpl w:val="25B6FB00"/>
    <w:lvl w:ilvl="0" w:tplc="BC102B1A">
      <w:start w:val="1"/>
      <w:numFmt w:val="bullet"/>
      <w:lvlText w:val="•"/>
      <w:lvlJc w:val="left"/>
      <w:pPr>
        <w:tabs>
          <w:tab w:val="num" w:pos="720"/>
        </w:tabs>
        <w:ind w:left="720" w:hanging="360"/>
      </w:pPr>
      <w:rPr>
        <w:rFonts w:ascii="Arial" w:hAnsi="Arial" w:hint="default"/>
      </w:rPr>
    </w:lvl>
    <w:lvl w:ilvl="1" w:tplc="0AEEBBB2" w:tentative="1">
      <w:start w:val="1"/>
      <w:numFmt w:val="bullet"/>
      <w:lvlText w:val="•"/>
      <w:lvlJc w:val="left"/>
      <w:pPr>
        <w:tabs>
          <w:tab w:val="num" w:pos="1440"/>
        </w:tabs>
        <w:ind w:left="1440" w:hanging="360"/>
      </w:pPr>
      <w:rPr>
        <w:rFonts w:ascii="Arial" w:hAnsi="Arial" w:hint="default"/>
      </w:rPr>
    </w:lvl>
    <w:lvl w:ilvl="2" w:tplc="532AE1C0" w:tentative="1">
      <w:start w:val="1"/>
      <w:numFmt w:val="bullet"/>
      <w:lvlText w:val="•"/>
      <w:lvlJc w:val="left"/>
      <w:pPr>
        <w:tabs>
          <w:tab w:val="num" w:pos="2160"/>
        </w:tabs>
        <w:ind w:left="2160" w:hanging="360"/>
      </w:pPr>
      <w:rPr>
        <w:rFonts w:ascii="Arial" w:hAnsi="Arial" w:hint="default"/>
      </w:rPr>
    </w:lvl>
    <w:lvl w:ilvl="3" w:tplc="2EB66F96" w:tentative="1">
      <w:start w:val="1"/>
      <w:numFmt w:val="bullet"/>
      <w:lvlText w:val="•"/>
      <w:lvlJc w:val="left"/>
      <w:pPr>
        <w:tabs>
          <w:tab w:val="num" w:pos="2880"/>
        </w:tabs>
        <w:ind w:left="2880" w:hanging="360"/>
      </w:pPr>
      <w:rPr>
        <w:rFonts w:ascii="Arial" w:hAnsi="Arial" w:hint="default"/>
      </w:rPr>
    </w:lvl>
    <w:lvl w:ilvl="4" w:tplc="2962F664" w:tentative="1">
      <w:start w:val="1"/>
      <w:numFmt w:val="bullet"/>
      <w:lvlText w:val="•"/>
      <w:lvlJc w:val="left"/>
      <w:pPr>
        <w:tabs>
          <w:tab w:val="num" w:pos="3600"/>
        </w:tabs>
        <w:ind w:left="3600" w:hanging="360"/>
      </w:pPr>
      <w:rPr>
        <w:rFonts w:ascii="Arial" w:hAnsi="Arial" w:hint="default"/>
      </w:rPr>
    </w:lvl>
    <w:lvl w:ilvl="5" w:tplc="E604B770" w:tentative="1">
      <w:start w:val="1"/>
      <w:numFmt w:val="bullet"/>
      <w:lvlText w:val="•"/>
      <w:lvlJc w:val="left"/>
      <w:pPr>
        <w:tabs>
          <w:tab w:val="num" w:pos="4320"/>
        </w:tabs>
        <w:ind w:left="4320" w:hanging="360"/>
      </w:pPr>
      <w:rPr>
        <w:rFonts w:ascii="Arial" w:hAnsi="Arial" w:hint="default"/>
      </w:rPr>
    </w:lvl>
    <w:lvl w:ilvl="6" w:tplc="D4DC7DD6" w:tentative="1">
      <w:start w:val="1"/>
      <w:numFmt w:val="bullet"/>
      <w:lvlText w:val="•"/>
      <w:lvlJc w:val="left"/>
      <w:pPr>
        <w:tabs>
          <w:tab w:val="num" w:pos="5040"/>
        </w:tabs>
        <w:ind w:left="5040" w:hanging="360"/>
      </w:pPr>
      <w:rPr>
        <w:rFonts w:ascii="Arial" w:hAnsi="Arial" w:hint="default"/>
      </w:rPr>
    </w:lvl>
    <w:lvl w:ilvl="7" w:tplc="2260494E" w:tentative="1">
      <w:start w:val="1"/>
      <w:numFmt w:val="bullet"/>
      <w:lvlText w:val="•"/>
      <w:lvlJc w:val="left"/>
      <w:pPr>
        <w:tabs>
          <w:tab w:val="num" w:pos="5760"/>
        </w:tabs>
        <w:ind w:left="5760" w:hanging="360"/>
      </w:pPr>
      <w:rPr>
        <w:rFonts w:ascii="Arial" w:hAnsi="Arial" w:hint="default"/>
      </w:rPr>
    </w:lvl>
    <w:lvl w:ilvl="8" w:tplc="A5809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834E11"/>
    <w:multiLevelType w:val="hybridMultilevel"/>
    <w:tmpl w:val="472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C5C8B"/>
    <w:multiLevelType w:val="hybridMultilevel"/>
    <w:tmpl w:val="FB905236"/>
    <w:lvl w:ilvl="0" w:tplc="33E6734A">
      <w:start w:val="1"/>
      <w:numFmt w:val="bullet"/>
      <w:lvlText w:val="•"/>
      <w:lvlJc w:val="left"/>
      <w:pPr>
        <w:tabs>
          <w:tab w:val="num" w:pos="720"/>
        </w:tabs>
        <w:ind w:left="720" w:hanging="360"/>
      </w:pPr>
      <w:rPr>
        <w:rFonts w:ascii="Arial" w:hAnsi="Arial" w:hint="default"/>
      </w:rPr>
    </w:lvl>
    <w:lvl w:ilvl="1" w:tplc="3D50A928" w:tentative="1">
      <w:start w:val="1"/>
      <w:numFmt w:val="bullet"/>
      <w:lvlText w:val="•"/>
      <w:lvlJc w:val="left"/>
      <w:pPr>
        <w:tabs>
          <w:tab w:val="num" w:pos="1440"/>
        </w:tabs>
        <w:ind w:left="1440" w:hanging="360"/>
      </w:pPr>
      <w:rPr>
        <w:rFonts w:ascii="Arial" w:hAnsi="Arial" w:hint="default"/>
      </w:rPr>
    </w:lvl>
    <w:lvl w:ilvl="2" w:tplc="EF368A7E" w:tentative="1">
      <w:start w:val="1"/>
      <w:numFmt w:val="bullet"/>
      <w:lvlText w:val="•"/>
      <w:lvlJc w:val="left"/>
      <w:pPr>
        <w:tabs>
          <w:tab w:val="num" w:pos="2160"/>
        </w:tabs>
        <w:ind w:left="2160" w:hanging="360"/>
      </w:pPr>
      <w:rPr>
        <w:rFonts w:ascii="Arial" w:hAnsi="Arial" w:hint="default"/>
      </w:rPr>
    </w:lvl>
    <w:lvl w:ilvl="3" w:tplc="94727EC8" w:tentative="1">
      <w:start w:val="1"/>
      <w:numFmt w:val="bullet"/>
      <w:lvlText w:val="•"/>
      <w:lvlJc w:val="left"/>
      <w:pPr>
        <w:tabs>
          <w:tab w:val="num" w:pos="2880"/>
        </w:tabs>
        <w:ind w:left="2880" w:hanging="360"/>
      </w:pPr>
      <w:rPr>
        <w:rFonts w:ascii="Arial" w:hAnsi="Arial" w:hint="default"/>
      </w:rPr>
    </w:lvl>
    <w:lvl w:ilvl="4" w:tplc="2654C0C6" w:tentative="1">
      <w:start w:val="1"/>
      <w:numFmt w:val="bullet"/>
      <w:lvlText w:val="•"/>
      <w:lvlJc w:val="left"/>
      <w:pPr>
        <w:tabs>
          <w:tab w:val="num" w:pos="3600"/>
        </w:tabs>
        <w:ind w:left="3600" w:hanging="360"/>
      </w:pPr>
      <w:rPr>
        <w:rFonts w:ascii="Arial" w:hAnsi="Arial" w:hint="default"/>
      </w:rPr>
    </w:lvl>
    <w:lvl w:ilvl="5" w:tplc="F3AA6184" w:tentative="1">
      <w:start w:val="1"/>
      <w:numFmt w:val="bullet"/>
      <w:lvlText w:val="•"/>
      <w:lvlJc w:val="left"/>
      <w:pPr>
        <w:tabs>
          <w:tab w:val="num" w:pos="4320"/>
        </w:tabs>
        <w:ind w:left="4320" w:hanging="360"/>
      </w:pPr>
      <w:rPr>
        <w:rFonts w:ascii="Arial" w:hAnsi="Arial" w:hint="default"/>
      </w:rPr>
    </w:lvl>
    <w:lvl w:ilvl="6" w:tplc="778A72D4" w:tentative="1">
      <w:start w:val="1"/>
      <w:numFmt w:val="bullet"/>
      <w:lvlText w:val="•"/>
      <w:lvlJc w:val="left"/>
      <w:pPr>
        <w:tabs>
          <w:tab w:val="num" w:pos="5040"/>
        </w:tabs>
        <w:ind w:left="5040" w:hanging="360"/>
      </w:pPr>
      <w:rPr>
        <w:rFonts w:ascii="Arial" w:hAnsi="Arial" w:hint="default"/>
      </w:rPr>
    </w:lvl>
    <w:lvl w:ilvl="7" w:tplc="B7B408DC" w:tentative="1">
      <w:start w:val="1"/>
      <w:numFmt w:val="bullet"/>
      <w:lvlText w:val="•"/>
      <w:lvlJc w:val="left"/>
      <w:pPr>
        <w:tabs>
          <w:tab w:val="num" w:pos="5760"/>
        </w:tabs>
        <w:ind w:left="5760" w:hanging="360"/>
      </w:pPr>
      <w:rPr>
        <w:rFonts w:ascii="Arial" w:hAnsi="Arial" w:hint="default"/>
      </w:rPr>
    </w:lvl>
    <w:lvl w:ilvl="8" w:tplc="4F106E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BE45D6"/>
    <w:multiLevelType w:val="hybridMultilevel"/>
    <w:tmpl w:val="E5FC756A"/>
    <w:lvl w:ilvl="0" w:tplc="D1482D5C">
      <w:start w:val="1"/>
      <w:numFmt w:val="bullet"/>
      <w:lvlText w:val="•"/>
      <w:lvlJc w:val="left"/>
      <w:pPr>
        <w:tabs>
          <w:tab w:val="num" w:pos="720"/>
        </w:tabs>
        <w:ind w:left="720" w:hanging="360"/>
      </w:pPr>
      <w:rPr>
        <w:rFonts w:ascii="Arial" w:hAnsi="Arial" w:hint="default"/>
      </w:rPr>
    </w:lvl>
    <w:lvl w:ilvl="1" w:tplc="7D34D32C" w:tentative="1">
      <w:start w:val="1"/>
      <w:numFmt w:val="bullet"/>
      <w:lvlText w:val="•"/>
      <w:lvlJc w:val="left"/>
      <w:pPr>
        <w:tabs>
          <w:tab w:val="num" w:pos="1440"/>
        </w:tabs>
        <w:ind w:left="1440" w:hanging="360"/>
      </w:pPr>
      <w:rPr>
        <w:rFonts w:ascii="Arial" w:hAnsi="Arial" w:hint="default"/>
      </w:rPr>
    </w:lvl>
    <w:lvl w:ilvl="2" w:tplc="D10A1D0C" w:tentative="1">
      <w:start w:val="1"/>
      <w:numFmt w:val="bullet"/>
      <w:lvlText w:val="•"/>
      <w:lvlJc w:val="left"/>
      <w:pPr>
        <w:tabs>
          <w:tab w:val="num" w:pos="2160"/>
        </w:tabs>
        <w:ind w:left="2160" w:hanging="360"/>
      </w:pPr>
      <w:rPr>
        <w:rFonts w:ascii="Arial" w:hAnsi="Arial" w:hint="default"/>
      </w:rPr>
    </w:lvl>
    <w:lvl w:ilvl="3" w:tplc="96B2B180" w:tentative="1">
      <w:start w:val="1"/>
      <w:numFmt w:val="bullet"/>
      <w:lvlText w:val="•"/>
      <w:lvlJc w:val="left"/>
      <w:pPr>
        <w:tabs>
          <w:tab w:val="num" w:pos="2880"/>
        </w:tabs>
        <w:ind w:left="2880" w:hanging="360"/>
      </w:pPr>
      <w:rPr>
        <w:rFonts w:ascii="Arial" w:hAnsi="Arial" w:hint="default"/>
      </w:rPr>
    </w:lvl>
    <w:lvl w:ilvl="4" w:tplc="F02682F0" w:tentative="1">
      <w:start w:val="1"/>
      <w:numFmt w:val="bullet"/>
      <w:lvlText w:val="•"/>
      <w:lvlJc w:val="left"/>
      <w:pPr>
        <w:tabs>
          <w:tab w:val="num" w:pos="3600"/>
        </w:tabs>
        <w:ind w:left="3600" w:hanging="360"/>
      </w:pPr>
      <w:rPr>
        <w:rFonts w:ascii="Arial" w:hAnsi="Arial" w:hint="default"/>
      </w:rPr>
    </w:lvl>
    <w:lvl w:ilvl="5" w:tplc="98207386" w:tentative="1">
      <w:start w:val="1"/>
      <w:numFmt w:val="bullet"/>
      <w:lvlText w:val="•"/>
      <w:lvlJc w:val="left"/>
      <w:pPr>
        <w:tabs>
          <w:tab w:val="num" w:pos="4320"/>
        </w:tabs>
        <w:ind w:left="4320" w:hanging="360"/>
      </w:pPr>
      <w:rPr>
        <w:rFonts w:ascii="Arial" w:hAnsi="Arial" w:hint="default"/>
      </w:rPr>
    </w:lvl>
    <w:lvl w:ilvl="6" w:tplc="4108406E" w:tentative="1">
      <w:start w:val="1"/>
      <w:numFmt w:val="bullet"/>
      <w:lvlText w:val="•"/>
      <w:lvlJc w:val="left"/>
      <w:pPr>
        <w:tabs>
          <w:tab w:val="num" w:pos="5040"/>
        </w:tabs>
        <w:ind w:left="5040" w:hanging="360"/>
      </w:pPr>
      <w:rPr>
        <w:rFonts w:ascii="Arial" w:hAnsi="Arial" w:hint="default"/>
      </w:rPr>
    </w:lvl>
    <w:lvl w:ilvl="7" w:tplc="29FCF0D0" w:tentative="1">
      <w:start w:val="1"/>
      <w:numFmt w:val="bullet"/>
      <w:lvlText w:val="•"/>
      <w:lvlJc w:val="left"/>
      <w:pPr>
        <w:tabs>
          <w:tab w:val="num" w:pos="5760"/>
        </w:tabs>
        <w:ind w:left="5760" w:hanging="360"/>
      </w:pPr>
      <w:rPr>
        <w:rFonts w:ascii="Arial" w:hAnsi="Arial" w:hint="default"/>
      </w:rPr>
    </w:lvl>
    <w:lvl w:ilvl="8" w:tplc="07048D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7C"/>
    <w:rsid w:val="000F3EC4"/>
    <w:rsid w:val="003034DD"/>
    <w:rsid w:val="0042271B"/>
    <w:rsid w:val="00540E96"/>
    <w:rsid w:val="00687563"/>
    <w:rsid w:val="008E2786"/>
    <w:rsid w:val="00A10C7C"/>
    <w:rsid w:val="00F0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8876"/>
  <w15:chartTrackingRefBased/>
  <w15:docId w15:val="{DFE512A9-1509-4A3E-903B-416CE822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C9D"/>
    <w:pPr>
      <w:keepNext/>
      <w:keepLines/>
      <w:spacing w:before="360" w:after="40" w:line="240" w:lineRule="auto"/>
      <w:jc w:val="both"/>
      <w:outlineLvl w:val="0"/>
    </w:pPr>
    <w:rPr>
      <w:rFonts w:asciiTheme="majorHAnsi" w:eastAsiaTheme="majorEastAsia" w:hAnsiTheme="majorHAnsi" w:cstheme="majorBidi"/>
      <w:b/>
      <w:color w:val="538135" w:themeColor="accent6" w:themeShade="BF"/>
      <w:sz w:val="40"/>
      <w:szCs w:val="40"/>
      <w:lang w:eastAsia="en-GB"/>
    </w:rPr>
  </w:style>
  <w:style w:type="paragraph" w:styleId="Heading2">
    <w:name w:val="heading 2"/>
    <w:basedOn w:val="Normal"/>
    <w:next w:val="Normal"/>
    <w:link w:val="Heading2Char"/>
    <w:uiPriority w:val="9"/>
    <w:unhideWhenUsed/>
    <w:qFormat/>
    <w:rsid w:val="00F05C9D"/>
    <w:pPr>
      <w:keepNext/>
      <w:keepLines/>
      <w:spacing w:before="80" w:after="0" w:line="240" w:lineRule="auto"/>
      <w:jc w:val="both"/>
      <w:outlineLvl w:val="1"/>
    </w:pPr>
    <w:rPr>
      <w:rFonts w:asciiTheme="majorHAnsi" w:eastAsiaTheme="majorEastAsia" w:hAnsiTheme="majorHAnsi" w:cstheme="majorBidi"/>
      <w:b/>
      <w:color w:val="538135" w:themeColor="accent6"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0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C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5C9D"/>
    <w:rPr>
      <w:rFonts w:asciiTheme="majorHAnsi" w:eastAsiaTheme="majorEastAsia" w:hAnsiTheme="majorHAnsi" w:cstheme="majorBidi"/>
      <w:b/>
      <w:color w:val="538135" w:themeColor="accent6" w:themeShade="BF"/>
      <w:sz w:val="40"/>
      <w:szCs w:val="40"/>
      <w:lang w:eastAsia="en-GB"/>
    </w:rPr>
  </w:style>
  <w:style w:type="character" w:customStyle="1" w:styleId="Heading2Char">
    <w:name w:val="Heading 2 Char"/>
    <w:basedOn w:val="DefaultParagraphFont"/>
    <w:link w:val="Heading2"/>
    <w:uiPriority w:val="9"/>
    <w:rsid w:val="00F05C9D"/>
    <w:rPr>
      <w:rFonts w:asciiTheme="majorHAnsi" w:eastAsiaTheme="majorEastAsia" w:hAnsiTheme="majorHAnsi" w:cstheme="majorBidi"/>
      <w:b/>
      <w:color w:val="538135" w:themeColor="accent6" w:themeShade="BF"/>
      <w:sz w:val="28"/>
      <w:szCs w:val="28"/>
      <w:lang w:eastAsia="en-GB"/>
    </w:rPr>
  </w:style>
  <w:style w:type="character" w:styleId="Hyperlink">
    <w:name w:val="Hyperlink"/>
    <w:basedOn w:val="DefaultParagraphFont"/>
    <w:uiPriority w:val="99"/>
    <w:unhideWhenUsed/>
    <w:rsid w:val="00F05C9D"/>
    <w:rPr>
      <w:color w:val="0563C1" w:themeColor="hyperlink"/>
      <w:u w:val="single"/>
    </w:rPr>
  </w:style>
  <w:style w:type="paragraph" w:styleId="ListParagraph">
    <w:name w:val="List Paragraph"/>
    <w:basedOn w:val="Normal"/>
    <w:uiPriority w:val="34"/>
    <w:qFormat/>
    <w:rsid w:val="00F05C9D"/>
    <w:pPr>
      <w:spacing w:after="0" w:line="240" w:lineRule="auto"/>
      <w:ind w:left="720"/>
      <w:contextualSpacing/>
    </w:pPr>
    <w:rPr>
      <w:rFonts w:eastAsiaTheme="minorEastAsia"/>
      <w:sz w:val="24"/>
      <w:szCs w:val="24"/>
    </w:rPr>
  </w:style>
  <w:style w:type="table" w:styleId="PlainTable1">
    <w:name w:val="Plain Table 1"/>
    <w:basedOn w:val="TableNormal"/>
    <w:uiPriority w:val="41"/>
    <w:rsid w:val="00F05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9789">
      <w:bodyDiv w:val="1"/>
      <w:marLeft w:val="0"/>
      <w:marRight w:val="0"/>
      <w:marTop w:val="0"/>
      <w:marBottom w:val="0"/>
      <w:divBdr>
        <w:top w:val="none" w:sz="0" w:space="0" w:color="auto"/>
        <w:left w:val="none" w:sz="0" w:space="0" w:color="auto"/>
        <w:bottom w:val="none" w:sz="0" w:space="0" w:color="auto"/>
        <w:right w:val="none" w:sz="0" w:space="0" w:color="auto"/>
      </w:divBdr>
      <w:divsChild>
        <w:div w:id="375013068">
          <w:marLeft w:val="360"/>
          <w:marRight w:val="0"/>
          <w:marTop w:val="200"/>
          <w:marBottom w:val="0"/>
          <w:divBdr>
            <w:top w:val="none" w:sz="0" w:space="0" w:color="auto"/>
            <w:left w:val="none" w:sz="0" w:space="0" w:color="auto"/>
            <w:bottom w:val="none" w:sz="0" w:space="0" w:color="auto"/>
            <w:right w:val="none" w:sz="0" w:space="0" w:color="auto"/>
          </w:divBdr>
        </w:div>
        <w:div w:id="304433191">
          <w:marLeft w:val="360"/>
          <w:marRight w:val="0"/>
          <w:marTop w:val="200"/>
          <w:marBottom w:val="0"/>
          <w:divBdr>
            <w:top w:val="none" w:sz="0" w:space="0" w:color="auto"/>
            <w:left w:val="none" w:sz="0" w:space="0" w:color="auto"/>
            <w:bottom w:val="none" w:sz="0" w:space="0" w:color="auto"/>
            <w:right w:val="none" w:sz="0" w:space="0" w:color="auto"/>
          </w:divBdr>
        </w:div>
        <w:div w:id="110629659">
          <w:marLeft w:val="360"/>
          <w:marRight w:val="0"/>
          <w:marTop w:val="200"/>
          <w:marBottom w:val="0"/>
          <w:divBdr>
            <w:top w:val="none" w:sz="0" w:space="0" w:color="auto"/>
            <w:left w:val="none" w:sz="0" w:space="0" w:color="auto"/>
            <w:bottom w:val="none" w:sz="0" w:space="0" w:color="auto"/>
            <w:right w:val="none" w:sz="0" w:space="0" w:color="auto"/>
          </w:divBdr>
        </w:div>
        <w:div w:id="1524898392">
          <w:marLeft w:val="360"/>
          <w:marRight w:val="0"/>
          <w:marTop w:val="200"/>
          <w:marBottom w:val="0"/>
          <w:divBdr>
            <w:top w:val="none" w:sz="0" w:space="0" w:color="auto"/>
            <w:left w:val="none" w:sz="0" w:space="0" w:color="auto"/>
            <w:bottom w:val="none" w:sz="0" w:space="0" w:color="auto"/>
            <w:right w:val="none" w:sz="0" w:space="0" w:color="auto"/>
          </w:divBdr>
        </w:div>
        <w:div w:id="150683799">
          <w:marLeft w:val="360"/>
          <w:marRight w:val="0"/>
          <w:marTop w:val="200"/>
          <w:marBottom w:val="0"/>
          <w:divBdr>
            <w:top w:val="none" w:sz="0" w:space="0" w:color="auto"/>
            <w:left w:val="none" w:sz="0" w:space="0" w:color="auto"/>
            <w:bottom w:val="none" w:sz="0" w:space="0" w:color="auto"/>
            <w:right w:val="none" w:sz="0" w:space="0" w:color="auto"/>
          </w:divBdr>
        </w:div>
        <w:div w:id="1606229923">
          <w:marLeft w:val="360"/>
          <w:marRight w:val="0"/>
          <w:marTop w:val="200"/>
          <w:marBottom w:val="0"/>
          <w:divBdr>
            <w:top w:val="none" w:sz="0" w:space="0" w:color="auto"/>
            <w:left w:val="none" w:sz="0" w:space="0" w:color="auto"/>
            <w:bottom w:val="none" w:sz="0" w:space="0" w:color="auto"/>
            <w:right w:val="none" w:sz="0" w:space="0" w:color="auto"/>
          </w:divBdr>
        </w:div>
        <w:div w:id="2098289033">
          <w:marLeft w:val="360"/>
          <w:marRight w:val="0"/>
          <w:marTop w:val="200"/>
          <w:marBottom w:val="0"/>
          <w:divBdr>
            <w:top w:val="none" w:sz="0" w:space="0" w:color="auto"/>
            <w:left w:val="none" w:sz="0" w:space="0" w:color="auto"/>
            <w:bottom w:val="none" w:sz="0" w:space="0" w:color="auto"/>
            <w:right w:val="none" w:sz="0" w:space="0" w:color="auto"/>
          </w:divBdr>
        </w:div>
      </w:divsChild>
    </w:div>
    <w:div w:id="322316311">
      <w:bodyDiv w:val="1"/>
      <w:marLeft w:val="0"/>
      <w:marRight w:val="0"/>
      <w:marTop w:val="0"/>
      <w:marBottom w:val="0"/>
      <w:divBdr>
        <w:top w:val="none" w:sz="0" w:space="0" w:color="auto"/>
        <w:left w:val="none" w:sz="0" w:space="0" w:color="auto"/>
        <w:bottom w:val="none" w:sz="0" w:space="0" w:color="auto"/>
        <w:right w:val="none" w:sz="0" w:space="0" w:color="auto"/>
      </w:divBdr>
      <w:divsChild>
        <w:div w:id="621615470">
          <w:marLeft w:val="360"/>
          <w:marRight w:val="0"/>
          <w:marTop w:val="200"/>
          <w:marBottom w:val="0"/>
          <w:divBdr>
            <w:top w:val="none" w:sz="0" w:space="0" w:color="auto"/>
            <w:left w:val="none" w:sz="0" w:space="0" w:color="auto"/>
            <w:bottom w:val="none" w:sz="0" w:space="0" w:color="auto"/>
            <w:right w:val="none" w:sz="0" w:space="0" w:color="auto"/>
          </w:divBdr>
        </w:div>
        <w:div w:id="772674825">
          <w:marLeft w:val="360"/>
          <w:marRight w:val="0"/>
          <w:marTop w:val="200"/>
          <w:marBottom w:val="0"/>
          <w:divBdr>
            <w:top w:val="none" w:sz="0" w:space="0" w:color="auto"/>
            <w:left w:val="none" w:sz="0" w:space="0" w:color="auto"/>
            <w:bottom w:val="none" w:sz="0" w:space="0" w:color="auto"/>
            <w:right w:val="none" w:sz="0" w:space="0" w:color="auto"/>
          </w:divBdr>
        </w:div>
        <w:div w:id="750157289">
          <w:marLeft w:val="360"/>
          <w:marRight w:val="0"/>
          <w:marTop w:val="200"/>
          <w:marBottom w:val="0"/>
          <w:divBdr>
            <w:top w:val="none" w:sz="0" w:space="0" w:color="auto"/>
            <w:left w:val="none" w:sz="0" w:space="0" w:color="auto"/>
            <w:bottom w:val="none" w:sz="0" w:space="0" w:color="auto"/>
            <w:right w:val="none" w:sz="0" w:space="0" w:color="auto"/>
          </w:divBdr>
        </w:div>
        <w:div w:id="1458527152">
          <w:marLeft w:val="360"/>
          <w:marRight w:val="0"/>
          <w:marTop w:val="200"/>
          <w:marBottom w:val="0"/>
          <w:divBdr>
            <w:top w:val="none" w:sz="0" w:space="0" w:color="auto"/>
            <w:left w:val="none" w:sz="0" w:space="0" w:color="auto"/>
            <w:bottom w:val="none" w:sz="0" w:space="0" w:color="auto"/>
            <w:right w:val="none" w:sz="0" w:space="0" w:color="auto"/>
          </w:divBdr>
        </w:div>
        <w:div w:id="710885431">
          <w:marLeft w:val="360"/>
          <w:marRight w:val="0"/>
          <w:marTop w:val="200"/>
          <w:marBottom w:val="0"/>
          <w:divBdr>
            <w:top w:val="none" w:sz="0" w:space="0" w:color="auto"/>
            <w:left w:val="none" w:sz="0" w:space="0" w:color="auto"/>
            <w:bottom w:val="none" w:sz="0" w:space="0" w:color="auto"/>
            <w:right w:val="none" w:sz="0" w:space="0" w:color="auto"/>
          </w:divBdr>
        </w:div>
        <w:div w:id="196432309">
          <w:marLeft w:val="360"/>
          <w:marRight w:val="0"/>
          <w:marTop w:val="200"/>
          <w:marBottom w:val="0"/>
          <w:divBdr>
            <w:top w:val="none" w:sz="0" w:space="0" w:color="auto"/>
            <w:left w:val="none" w:sz="0" w:space="0" w:color="auto"/>
            <w:bottom w:val="none" w:sz="0" w:space="0" w:color="auto"/>
            <w:right w:val="none" w:sz="0" w:space="0" w:color="auto"/>
          </w:divBdr>
        </w:div>
        <w:div w:id="418841621">
          <w:marLeft w:val="360"/>
          <w:marRight w:val="0"/>
          <w:marTop w:val="200"/>
          <w:marBottom w:val="0"/>
          <w:divBdr>
            <w:top w:val="none" w:sz="0" w:space="0" w:color="auto"/>
            <w:left w:val="none" w:sz="0" w:space="0" w:color="auto"/>
            <w:bottom w:val="none" w:sz="0" w:space="0" w:color="auto"/>
            <w:right w:val="none" w:sz="0" w:space="0" w:color="auto"/>
          </w:divBdr>
        </w:div>
      </w:divsChild>
    </w:div>
    <w:div w:id="772632679">
      <w:bodyDiv w:val="1"/>
      <w:marLeft w:val="0"/>
      <w:marRight w:val="0"/>
      <w:marTop w:val="0"/>
      <w:marBottom w:val="0"/>
      <w:divBdr>
        <w:top w:val="none" w:sz="0" w:space="0" w:color="auto"/>
        <w:left w:val="none" w:sz="0" w:space="0" w:color="auto"/>
        <w:bottom w:val="none" w:sz="0" w:space="0" w:color="auto"/>
        <w:right w:val="none" w:sz="0" w:space="0" w:color="auto"/>
      </w:divBdr>
      <w:divsChild>
        <w:div w:id="257754715">
          <w:marLeft w:val="360"/>
          <w:marRight w:val="0"/>
          <w:marTop w:val="200"/>
          <w:marBottom w:val="0"/>
          <w:divBdr>
            <w:top w:val="none" w:sz="0" w:space="0" w:color="auto"/>
            <w:left w:val="none" w:sz="0" w:space="0" w:color="auto"/>
            <w:bottom w:val="none" w:sz="0" w:space="0" w:color="auto"/>
            <w:right w:val="none" w:sz="0" w:space="0" w:color="auto"/>
          </w:divBdr>
        </w:div>
        <w:div w:id="847788787">
          <w:marLeft w:val="360"/>
          <w:marRight w:val="0"/>
          <w:marTop w:val="200"/>
          <w:marBottom w:val="0"/>
          <w:divBdr>
            <w:top w:val="none" w:sz="0" w:space="0" w:color="auto"/>
            <w:left w:val="none" w:sz="0" w:space="0" w:color="auto"/>
            <w:bottom w:val="none" w:sz="0" w:space="0" w:color="auto"/>
            <w:right w:val="none" w:sz="0" w:space="0" w:color="auto"/>
          </w:divBdr>
        </w:div>
        <w:div w:id="1803570375">
          <w:marLeft w:val="360"/>
          <w:marRight w:val="0"/>
          <w:marTop w:val="200"/>
          <w:marBottom w:val="0"/>
          <w:divBdr>
            <w:top w:val="none" w:sz="0" w:space="0" w:color="auto"/>
            <w:left w:val="none" w:sz="0" w:space="0" w:color="auto"/>
            <w:bottom w:val="none" w:sz="0" w:space="0" w:color="auto"/>
            <w:right w:val="none" w:sz="0" w:space="0" w:color="auto"/>
          </w:divBdr>
        </w:div>
        <w:div w:id="5979068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fet.co.uk/wp-content/uploads/2020/09/Covid-Privacy-Noti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darmount.manchester.sch.uk/parents-carers/parents-carers-information/unifor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office@cma.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707e5982-8fe5-4f20-9adf-659827933944" xsi:nil="true"/>
    <Math_Settings xmlns="707e5982-8fe5-4f20-9adf-659827933944" xsi:nil="true"/>
    <Teachers xmlns="707e5982-8fe5-4f20-9adf-659827933944">
      <UserInfo>
        <DisplayName/>
        <AccountId xsi:nil="true"/>
        <AccountType/>
      </UserInfo>
    </Teachers>
    <Distribution_Groups xmlns="707e5982-8fe5-4f20-9adf-659827933944" xsi:nil="true"/>
    <IsNotebookLocked xmlns="707e5982-8fe5-4f20-9adf-659827933944" xsi:nil="true"/>
    <NotebookType xmlns="707e5982-8fe5-4f20-9adf-659827933944" xsi:nil="true"/>
    <TeamsChannelId xmlns="707e5982-8fe5-4f20-9adf-659827933944" xsi:nil="true"/>
    <FolderType xmlns="707e5982-8fe5-4f20-9adf-659827933944" xsi:nil="true"/>
    <Owner xmlns="707e5982-8fe5-4f20-9adf-659827933944">
      <UserInfo>
        <DisplayName/>
        <AccountId xsi:nil="true"/>
        <AccountType/>
      </UserInfo>
    </Owner>
    <Students xmlns="707e5982-8fe5-4f20-9adf-659827933944">
      <UserInfo>
        <DisplayName/>
        <AccountId xsi:nil="true"/>
        <AccountType/>
      </UserInfo>
    </Students>
    <LMS_Mappings xmlns="707e5982-8fe5-4f20-9adf-659827933944" xsi:nil="true"/>
    <Invited_Teachers xmlns="707e5982-8fe5-4f20-9adf-659827933944" xsi:nil="true"/>
    <Student_Groups xmlns="707e5982-8fe5-4f20-9adf-659827933944">
      <UserInfo>
        <DisplayName/>
        <AccountId xsi:nil="true"/>
        <AccountType/>
      </UserInfo>
    </Student_Groups>
    <AppVersion xmlns="707e5982-8fe5-4f20-9adf-659827933944" xsi:nil="true"/>
    <Invited_Students xmlns="707e5982-8fe5-4f20-9adf-659827933944" xsi:nil="true"/>
    <DefaultSectionNames xmlns="707e5982-8fe5-4f20-9adf-659827933944" xsi:nil="true"/>
    <Teams_Channel_Section_Location xmlns="707e5982-8fe5-4f20-9adf-659827933944" xsi:nil="true"/>
    <Templates xmlns="707e5982-8fe5-4f20-9adf-659827933944" xsi:nil="true"/>
    <Self_Registration_Enabled xmlns="707e5982-8fe5-4f20-9adf-659827933944" xsi:nil="true"/>
    <Has_Teacher_Only_SectionGroup xmlns="707e5982-8fe5-4f20-9adf-659827933944" xsi:nil="true"/>
    <CultureName xmlns="707e5982-8fe5-4f20-9adf-6598279339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99ECA70C6A4AA01C17ACCAAD97B9" ma:contentTypeVersion="34" ma:contentTypeDescription="Create a new document." ma:contentTypeScope="" ma:versionID="6f1e094425ee344ba5d039823ed0360e">
  <xsd:schema xmlns:xsd="http://www.w3.org/2001/XMLSchema" xmlns:xs="http://www.w3.org/2001/XMLSchema" xmlns:p="http://schemas.microsoft.com/office/2006/metadata/properties" xmlns:ns3="3c40f5c8-2159-464c-a063-d357528b63a4" xmlns:ns4="707e5982-8fe5-4f20-9adf-659827933944" targetNamespace="http://schemas.microsoft.com/office/2006/metadata/properties" ma:root="true" ma:fieldsID="cfcdff164091b15d46338f423e2ecf76" ns3:_="" ns4:_="">
    <xsd:import namespace="3c40f5c8-2159-464c-a063-d357528b63a4"/>
    <xsd:import namespace="707e5982-8fe5-4f20-9adf-659827933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f5c8-2159-464c-a063-d357528b63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e5982-8fe5-4f20-9adf-659827933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A2A6-7FF8-4D7D-AFC4-CBB656135FBA}">
  <ds:schemaRefs>
    <ds:schemaRef ds:uri="http://purl.org/dc/terms/"/>
    <ds:schemaRef ds:uri="http://schemas.openxmlformats.org/package/2006/metadata/core-properties"/>
    <ds:schemaRef ds:uri="http://schemas.microsoft.com/office/2006/documentManagement/types"/>
    <ds:schemaRef ds:uri="707e5982-8fe5-4f20-9adf-659827933944"/>
    <ds:schemaRef ds:uri="3c40f5c8-2159-464c-a063-d357528b63a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D490C2-C3D5-4093-A9DB-6F87B70A71EC}">
  <ds:schemaRefs>
    <ds:schemaRef ds:uri="http://schemas.microsoft.com/sharepoint/v3/contenttype/forms"/>
  </ds:schemaRefs>
</ds:datastoreItem>
</file>

<file path=customXml/itemProps3.xml><?xml version="1.0" encoding="utf-8"?>
<ds:datastoreItem xmlns:ds="http://schemas.openxmlformats.org/officeDocument/2006/customXml" ds:itemID="{15C6088D-5FA7-4F87-A7D1-6990C6BA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f5c8-2159-464c-a063-d357528b63a4"/>
    <ds:schemaRef ds:uri="707e5982-8fe5-4f20-9adf-659827933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3CE4B-5789-4F36-85A5-E4A383C9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Hodgson</dc:creator>
  <cp:keywords/>
  <dc:description/>
  <cp:lastModifiedBy>K Hollywood</cp:lastModifiedBy>
  <cp:revision>3</cp:revision>
  <dcterms:created xsi:type="dcterms:W3CDTF">2021-03-02T08:39:00Z</dcterms:created>
  <dcterms:modified xsi:type="dcterms:W3CDTF">2021-03-02T10:12:00Z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0x010100FE8B99ECA70C6A4AA01C17ACCAAD97B9</vt:lpwstr>
  </property>
</Properties>
</file>